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E292" w14:textId="77777777" w:rsidR="0052532D" w:rsidRPr="00246D85" w:rsidRDefault="004F2BED" w:rsidP="00596842">
      <w:pPr>
        <w:rPr>
          <w:sz w:val="22"/>
          <w:szCs w:val="22"/>
          <w:lang w:val="ru-RU"/>
        </w:rPr>
      </w:pPr>
      <w:r w:rsidRPr="00246D85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48C6CE49" w14:textId="77777777" w:rsidR="0052532D" w:rsidRPr="00246D85" w:rsidRDefault="0052532D" w:rsidP="0052532D">
      <w:pPr>
        <w:pStyle w:val="msonormalcxspmiddle"/>
        <w:spacing w:before="0" w:beforeAutospacing="0" w:after="0" w:afterAutospacing="0"/>
        <w:ind w:left="5940"/>
        <w:contextualSpacing/>
        <w:jc w:val="right"/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52532D" w:rsidRPr="00246D85" w14:paraId="67A498EA" w14:textId="77777777" w:rsidTr="00A45C92">
        <w:trPr>
          <w:trHeight w:val="699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98CB" w14:textId="0AB1F4A0" w:rsidR="0052532D" w:rsidRPr="00246D85" w:rsidRDefault="005C65C3" w:rsidP="00A45C92">
            <w:pPr>
              <w:widowControl w:val="0"/>
              <w:contextualSpacing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ПРИВАТНЕ</w:t>
            </w:r>
            <w:r w:rsidR="009277BF" w:rsidRPr="00246D85">
              <w:rPr>
                <w:b/>
                <w:noProof/>
              </w:rPr>
              <w:t xml:space="preserve"> </w:t>
            </w:r>
            <w:r w:rsidR="0052532D" w:rsidRPr="00246D85">
              <w:rPr>
                <w:b/>
                <w:noProof/>
              </w:rPr>
              <w:t>АКЦІОНЕРНЕ ТОВАРИСТВО</w:t>
            </w:r>
          </w:p>
          <w:p w14:paraId="15C66829" w14:textId="745F1004" w:rsidR="0052532D" w:rsidRPr="00246D85" w:rsidRDefault="0052532D" w:rsidP="00A45C92">
            <w:pPr>
              <w:widowControl w:val="0"/>
              <w:contextualSpacing/>
              <w:jc w:val="center"/>
              <w:rPr>
                <w:b/>
                <w:noProof/>
              </w:rPr>
            </w:pPr>
            <w:r w:rsidRPr="00246D85">
              <w:rPr>
                <w:b/>
                <w:noProof/>
              </w:rPr>
              <w:t xml:space="preserve"> «</w:t>
            </w:r>
            <w:r w:rsidR="00D02ACC">
              <w:rPr>
                <w:b/>
              </w:rPr>
              <w:t>КИЇВСЬКИЙ САНІТАРНО-ТЕХНІЧНИЙ ЗАВОД</w:t>
            </w:r>
            <w:r w:rsidRPr="00246D85">
              <w:rPr>
                <w:b/>
                <w:noProof/>
              </w:rPr>
              <w:t>»</w:t>
            </w:r>
          </w:p>
          <w:p w14:paraId="77969A26" w14:textId="40BF4F4B" w:rsidR="0052532D" w:rsidRPr="00246D85" w:rsidRDefault="0052532D" w:rsidP="009277BF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246D85">
              <w:rPr>
                <w:b/>
                <w:noProof/>
              </w:rPr>
              <w:t>(ідентифікаціний код юридичної особи –</w:t>
            </w:r>
            <w:r w:rsidR="00D02ACC">
              <w:rPr>
                <w:b/>
                <w:noProof/>
              </w:rPr>
              <w:t xml:space="preserve"> </w:t>
            </w:r>
            <w:r w:rsidR="00246D85" w:rsidRPr="00246D85">
              <w:rPr>
                <w:b/>
                <w:noProof/>
              </w:rPr>
              <w:t>01</w:t>
            </w:r>
            <w:r w:rsidR="00D02ACC">
              <w:rPr>
                <w:b/>
                <w:noProof/>
              </w:rPr>
              <w:t>412450</w:t>
            </w:r>
            <w:r w:rsidRPr="00246D85">
              <w:rPr>
                <w:noProof/>
              </w:rPr>
              <w:t>)</w:t>
            </w:r>
          </w:p>
        </w:tc>
      </w:tr>
      <w:tr w:rsidR="0052532D" w:rsidRPr="00246D85" w14:paraId="37FE33E5" w14:textId="77777777" w:rsidTr="00A45C92">
        <w:trPr>
          <w:trHeight w:val="1061"/>
        </w:trPr>
        <w:tc>
          <w:tcPr>
            <w:tcW w:w="99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8B459D" w14:textId="77777777" w:rsidR="0052532D" w:rsidRPr="00246D85" w:rsidRDefault="0052532D" w:rsidP="00A45C92">
            <w:pPr>
              <w:widowControl w:val="0"/>
              <w:contextualSpacing/>
              <w:rPr>
                <w:b/>
                <w:sz w:val="20"/>
                <w:szCs w:val="20"/>
              </w:rPr>
            </w:pPr>
          </w:p>
          <w:p w14:paraId="69FA747F" w14:textId="77777777" w:rsidR="0052532D" w:rsidRPr="00246D85" w:rsidRDefault="0052532D" w:rsidP="00A45C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t>БЮЛЕТЕНЬ</w:t>
            </w:r>
          </w:p>
          <w:p w14:paraId="48540B85" w14:textId="60717B52" w:rsidR="00AC7704" w:rsidRPr="00246D85" w:rsidRDefault="0052532D" w:rsidP="00A45C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t xml:space="preserve">для </w:t>
            </w:r>
            <w:r w:rsidR="00AC7704" w:rsidRPr="00246D85">
              <w:rPr>
                <w:b/>
                <w:sz w:val="20"/>
                <w:szCs w:val="20"/>
              </w:rPr>
              <w:t xml:space="preserve">кумулятивного </w:t>
            </w:r>
            <w:r w:rsidRPr="00246D85">
              <w:rPr>
                <w:b/>
                <w:sz w:val="20"/>
                <w:szCs w:val="20"/>
              </w:rPr>
              <w:t xml:space="preserve">голосування на </w:t>
            </w:r>
            <w:r w:rsidR="00246D85" w:rsidRPr="00246D85">
              <w:rPr>
                <w:b/>
                <w:sz w:val="20"/>
                <w:szCs w:val="20"/>
              </w:rPr>
              <w:t>річних</w:t>
            </w:r>
            <w:r w:rsidR="009277BF" w:rsidRPr="00246D85">
              <w:rPr>
                <w:b/>
                <w:sz w:val="20"/>
                <w:szCs w:val="20"/>
              </w:rPr>
              <w:t xml:space="preserve"> з</w:t>
            </w:r>
            <w:r w:rsidRPr="00246D85">
              <w:rPr>
                <w:b/>
                <w:sz w:val="20"/>
                <w:szCs w:val="20"/>
              </w:rPr>
              <w:t>агальних зборах</w:t>
            </w:r>
            <w:r w:rsidR="00D03346" w:rsidRPr="00246D85">
              <w:rPr>
                <w:b/>
                <w:sz w:val="20"/>
                <w:szCs w:val="20"/>
              </w:rPr>
              <w:t xml:space="preserve">, </w:t>
            </w:r>
          </w:p>
          <w:p w14:paraId="5B4ACFEC" w14:textId="26BF26A8" w:rsidR="0052532D" w:rsidRPr="00246D85" w:rsidRDefault="00D03346" w:rsidP="00A45C92">
            <w:pPr>
              <w:widowControl w:val="0"/>
              <w:contextualSpacing/>
              <w:jc w:val="center"/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t xml:space="preserve">які проводяться дистанційно </w:t>
            </w:r>
            <w:r w:rsidR="009277BF" w:rsidRPr="00246D85">
              <w:rPr>
                <w:b/>
                <w:sz w:val="20"/>
                <w:szCs w:val="20"/>
              </w:rPr>
              <w:t>1</w:t>
            </w:r>
            <w:r w:rsidR="006B0CB0">
              <w:rPr>
                <w:b/>
                <w:sz w:val="20"/>
                <w:szCs w:val="20"/>
              </w:rPr>
              <w:t>4</w:t>
            </w:r>
            <w:r w:rsidR="009277BF" w:rsidRPr="00246D85">
              <w:rPr>
                <w:b/>
                <w:sz w:val="20"/>
                <w:szCs w:val="20"/>
              </w:rPr>
              <w:t xml:space="preserve"> грудня</w:t>
            </w:r>
            <w:r w:rsidR="0052532D" w:rsidRPr="00246D85">
              <w:rPr>
                <w:b/>
                <w:sz w:val="20"/>
                <w:szCs w:val="20"/>
              </w:rPr>
              <w:t xml:space="preserve"> 202</w:t>
            </w:r>
            <w:r w:rsidR="00246D85" w:rsidRPr="00246D85">
              <w:rPr>
                <w:b/>
                <w:sz w:val="20"/>
                <w:szCs w:val="20"/>
              </w:rPr>
              <w:t>3</w:t>
            </w:r>
            <w:r w:rsidR="0052532D" w:rsidRPr="00246D85">
              <w:rPr>
                <w:b/>
                <w:sz w:val="20"/>
                <w:szCs w:val="20"/>
              </w:rPr>
              <w:t xml:space="preserve"> року</w:t>
            </w:r>
          </w:p>
          <w:p w14:paraId="60176C12" w14:textId="77777777" w:rsidR="0052532D" w:rsidRPr="00246D85" w:rsidRDefault="0052532D" w:rsidP="00A45C92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</w:p>
          <w:p w14:paraId="7C0164C1" w14:textId="77777777" w:rsidR="00246D85" w:rsidRPr="00246D85" w:rsidRDefault="00246D85" w:rsidP="00246D85">
            <w:pPr>
              <w:jc w:val="center"/>
              <w:rPr>
                <w:sz w:val="20"/>
                <w:szCs w:val="20"/>
              </w:rPr>
            </w:pPr>
            <w:r w:rsidRPr="00246D85">
              <w:rPr>
                <w:color w:val="000000"/>
                <w:sz w:val="20"/>
                <w:szCs w:val="20"/>
                <w:highlight w:val="white"/>
              </w:rPr>
              <w:t xml:space="preserve">(голосування на </w:t>
            </w:r>
            <w:r w:rsidRPr="00246D85">
              <w:rPr>
                <w:color w:val="000000"/>
                <w:sz w:val="20"/>
                <w:szCs w:val="20"/>
              </w:rPr>
              <w:t>річних</w:t>
            </w:r>
            <w:r w:rsidRPr="00246D85">
              <w:rPr>
                <w:sz w:val="20"/>
                <w:szCs w:val="20"/>
              </w:rPr>
              <w:t xml:space="preserve"> загальних зборах </w:t>
            </w:r>
          </w:p>
          <w:p w14:paraId="5C833048" w14:textId="0A0806C1" w:rsidR="00246D85" w:rsidRPr="00246D85" w:rsidRDefault="00246D85" w:rsidP="00246D85">
            <w:pPr>
              <w:jc w:val="center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ПРИВАТНОГО АКЦІОНЕРНОГО ТОВАРИСТВА "</w:t>
            </w:r>
            <w:r w:rsidR="006B0CB0" w:rsidRPr="006B0CB0">
              <w:rPr>
                <w:sz w:val="20"/>
                <w:szCs w:val="20"/>
              </w:rPr>
              <w:t>КИЇВСЬКИЙ САНІТАРНО-ТЕХНІЧНИЙ ЗАВОД</w:t>
            </w:r>
            <w:r w:rsidRPr="00246D85">
              <w:rPr>
                <w:sz w:val="20"/>
                <w:szCs w:val="20"/>
              </w:rPr>
              <w:t>"</w:t>
            </w:r>
            <w:r w:rsidR="005C65C3">
              <w:rPr>
                <w:sz w:val="20"/>
                <w:szCs w:val="20"/>
              </w:rPr>
              <w:t xml:space="preserve"> за принципом кумулятивного голосування</w:t>
            </w:r>
          </w:p>
          <w:p w14:paraId="2FE010D9" w14:textId="6C44EAFA" w:rsidR="00246D85" w:rsidRPr="00246D85" w:rsidRDefault="00246D85" w:rsidP="00246D85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46D85">
              <w:rPr>
                <w:color w:val="000000"/>
                <w:sz w:val="20"/>
                <w:szCs w:val="20"/>
              </w:rPr>
              <w:t xml:space="preserve"> починається </w:t>
            </w:r>
            <w:r w:rsidR="005C65C3">
              <w:rPr>
                <w:color w:val="000000"/>
                <w:sz w:val="20"/>
                <w:szCs w:val="20"/>
              </w:rPr>
              <w:t>0</w:t>
            </w:r>
            <w:r w:rsidR="006B0CB0">
              <w:rPr>
                <w:color w:val="000000"/>
                <w:sz w:val="20"/>
                <w:szCs w:val="20"/>
              </w:rPr>
              <w:t>8</w:t>
            </w:r>
            <w:r w:rsidRPr="00246D85">
              <w:rPr>
                <w:color w:val="000000"/>
                <w:sz w:val="20"/>
                <w:szCs w:val="20"/>
              </w:rPr>
              <w:t xml:space="preserve"> грудня 2022 року та завершується о 18 годині 00 хв. 1</w:t>
            </w:r>
            <w:r w:rsidR="006B0CB0">
              <w:rPr>
                <w:color w:val="000000"/>
                <w:sz w:val="20"/>
                <w:szCs w:val="20"/>
              </w:rPr>
              <w:t>4</w:t>
            </w:r>
            <w:r w:rsidRPr="00246D85">
              <w:rPr>
                <w:color w:val="000000"/>
                <w:sz w:val="20"/>
                <w:szCs w:val="20"/>
              </w:rPr>
              <w:t xml:space="preserve"> грудня 2023 року)</w:t>
            </w:r>
          </w:p>
          <w:p w14:paraId="67C728F5" w14:textId="77777777" w:rsidR="0052532D" w:rsidRPr="00246D85" w:rsidRDefault="0052532D" w:rsidP="00A45C92">
            <w:pPr>
              <w:widowControl w:val="0"/>
              <w:contextualSpacing/>
              <w:rPr>
                <w:sz w:val="20"/>
                <w:szCs w:val="20"/>
              </w:rPr>
            </w:pPr>
          </w:p>
          <w:p w14:paraId="5E7B371D" w14:textId="77777777" w:rsidR="0052532D" w:rsidRPr="00246D85" w:rsidRDefault="0052532D" w:rsidP="00A45C92">
            <w:pPr>
              <w:widowControl w:val="0"/>
              <w:contextualSpacing/>
              <w:rPr>
                <w:sz w:val="20"/>
                <w:szCs w:val="20"/>
              </w:rPr>
            </w:pPr>
          </w:p>
        </w:tc>
      </w:tr>
      <w:tr w:rsidR="00246D85" w:rsidRPr="00246D85" w14:paraId="06A6601F" w14:textId="77777777" w:rsidTr="00A45C92">
        <w:tc>
          <w:tcPr>
            <w:tcW w:w="4928" w:type="dxa"/>
            <w:vAlign w:val="center"/>
          </w:tcPr>
          <w:p w14:paraId="2E19A24C" w14:textId="5E83A9D8" w:rsidR="00246D85" w:rsidRPr="00246D85" w:rsidRDefault="00246D85" w:rsidP="00246D85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Дата проведення </w:t>
            </w:r>
            <w:r w:rsidR="006B0CB0">
              <w:rPr>
                <w:sz w:val="20"/>
                <w:szCs w:val="20"/>
              </w:rPr>
              <w:t>річних</w:t>
            </w:r>
            <w:r w:rsidRPr="00246D85">
              <w:rPr>
                <w:sz w:val="20"/>
                <w:szCs w:val="20"/>
              </w:rPr>
              <w:t xml:space="preserve"> загальних зборів:</w:t>
            </w:r>
          </w:p>
        </w:tc>
        <w:tc>
          <w:tcPr>
            <w:tcW w:w="5044" w:type="dxa"/>
            <w:vAlign w:val="center"/>
          </w:tcPr>
          <w:p w14:paraId="287409BD" w14:textId="3589BCDE" w:rsidR="00246D85" w:rsidRPr="00246D85" w:rsidRDefault="00246D85" w:rsidP="00246D85">
            <w:pPr>
              <w:contextualSpacing/>
              <w:rPr>
                <w:sz w:val="20"/>
                <w:szCs w:val="20"/>
              </w:rPr>
            </w:pPr>
            <w:r w:rsidRPr="00246D85">
              <w:rPr>
                <w:color w:val="000000"/>
                <w:sz w:val="20"/>
                <w:szCs w:val="20"/>
              </w:rPr>
              <w:t>1</w:t>
            </w:r>
            <w:r w:rsidR="006B0CB0">
              <w:rPr>
                <w:color w:val="000000"/>
                <w:sz w:val="20"/>
                <w:szCs w:val="20"/>
              </w:rPr>
              <w:t>4</w:t>
            </w:r>
            <w:r w:rsidRPr="00246D85">
              <w:rPr>
                <w:color w:val="000000"/>
                <w:sz w:val="20"/>
                <w:szCs w:val="20"/>
              </w:rPr>
              <w:t xml:space="preserve"> грудня 2023 року</w:t>
            </w:r>
          </w:p>
        </w:tc>
      </w:tr>
      <w:tr w:rsidR="00246D85" w:rsidRPr="00246D85" w14:paraId="741E4A97" w14:textId="77777777" w:rsidTr="00A45C92">
        <w:tc>
          <w:tcPr>
            <w:tcW w:w="4928" w:type="dxa"/>
            <w:vAlign w:val="center"/>
          </w:tcPr>
          <w:p w14:paraId="37C22B2D" w14:textId="77777777" w:rsidR="00246D85" w:rsidRPr="00246D85" w:rsidRDefault="00246D85" w:rsidP="00246D85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vAlign w:val="center"/>
          </w:tcPr>
          <w:p w14:paraId="0F70C410" w14:textId="4CAD3877" w:rsidR="00246D85" w:rsidRPr="00246D85" w:rsidRDefault="00246D85" w:rsidP="00246D85">
            <w:pPr>
              <w:contextualSpacing/>
              <w:rPr>
                <w:sz w:val="20"/>
                <w:szCs w:val="20"/>
              </w:rPr>
            </w:pPr>
            <w:r w:rsidRPr="00246D85">
              <w:rPr>
                <w:color w:val="000000"/>
                <w:sz w:val="20"/>
                <w:szCs w:val="20"/>
              </w:rPr>
              <w:t>1</w:t>
            </w:r>
            <w:r w:rsidR="006B0CB0">
              <w:rPr>
                <w:color w:val="000000"/>
                <w:sz w:val="20"/>
                <w:szCs w:val="20"/>
              </w:rPr>
              <w:t>4</w:t>
            </w:r>
            <w:r w:rsidRPr="00246D85">
              <w:rPr>
                <w:color w:val="000000"/>
                <w:sz w:val="20"/>
                <w:szCs w:val="20"/>
              </w:rPr>
              <w:t xml:space="preserve"> грудня 2023 року</w:t>
            </w:r>
          </w:p>
        </w:tc>
      </w:tr>
    </w:tbl>
    <w:p w14:paraId="49206636" w14:textId="77777777" w:rsidR="0052532D" w:rsidRPr="00246D85" w:rsidRDefault="0052532D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52532D" w:rsidRPr="00246D85" w14:paraId="7C6F067C" w14:textId="77777777" w:rsidTr="00A45C92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7AFDFA0F" w14:textId="77777777" w:rsidR="0052532D" w:rsidRPr="00246D85" w:rsidRDefault="0052532D" w:rsidP="00A45C92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246D85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52532D" w:rsidRPr="00246D85" w14:paraId="5BED114D" w14:textId="77777777" w:rsidTr="00A45C92">
        <w:trPr>
          <w:trHeight w:val="830"/>
        </w:trPr>
        <w:tc>
          <w:tcPr>
            <w:tcW w:w="4928" w:type="dxa"/>
            <w:vAlign w:val="center"/>
          </w:tcPr>
          <w:p w14:paraId="4A58B8C2" w14:textId="77777777" w:rsidR="0052532D" w:rsidRPr="00246D85" w:rsidRDefault="009277BF" w:rsidP="00A45C92">
            <w:pPr>
              <w:contextualSpacing/>
              <w:rPr>
                <w:bCs/>
                <w:color w:val="000000"/>
                <w:sz w:val="20"/>
                <w:szCs w:val="20"/>
                <w:u w:val="single"/>
              </w:rPr>
            </w:pPr>
            <w:r w:rsidRPr="00246D85">
              <w:rPr>
                <w:bCs/>
                <w:color w:val="000000"/>
                <w:sz w:val="20"/>
                <w:szCs w:val="20"/>
              </w:rPr>
              <w:t>Прізвище, ім’я та по батькові</w:t>
            </w:r>
            <w:r w:rsidR="0052532D" w:rsidRPr="00246D85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48B4D21A" w14:textId="77777777" w:rsidR="0052532D" w:rsidRPr="00246D85" w:rsidRDefault="0052532D" w:rsidP="00A45C92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52532D" w:rsidRPr="00246D85" w14:paraId="451FF7B9" w14:textId="77777777" w:rsidTr="00A45C92">
        <w:trPr>
          <w:trHeight w:val="580"/>
        </w:trPr>
        <w:tc>
          <w:tcPr>
            <w:tcW w:w="4928" w:type="dxa"/>
            <w:vAlign w:val="center"/>
          </w:tcPr>
          <w:p w14:paraId="30BD995B" w14:textId="77777777" w:rsidR="0052532D" w:rsidRPr="00246D85" w:rsidRDefault="0052532D" w:rsidP="00A45C92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246D85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74B0FE7D" w14:textId="77777777" w:rsidR="0052532D" w:rsidRPr="00CC620A" w:rsidRDefault="0052532D" w:rsidP="00A45C92">
            <w:pPr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2532D" w:rsidRPr="00246D85" w14:paraId="6155EADA" w14:textId="77777777" w:rsidTr="00A45C92">
        <w:trPr>
          <w:trHeight w:val="1900"/>
        </w:trPr>
        <w:tc>
          <w:tcPr>
            <w:tcW w:w="4928" w:type="dxa"/>
            <w:vAlign w:val="center"/>
          </w:tcPr>
          <w:p w14:paraId="766F46DA" w14:textId="77777777" w:rsidR="0052532D" w:rsidRPr="00246D85" w:rsidRDefault="0052532D" w:rsidP="00A45C92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246D85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14:paraId="25FE0073" w14:textId="77777777" w:rsidR="0052532D" w:rsidRPr="00246D85" w:rsidRDefault="0052532D" w:rsidP="00A45C92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або</w:t>
            </w:r>
          </w:p>
          <w:p w14:paraId="1C63FAF2" w14:textId="77777777" w:rsidR="0052532D" w:rsidRPr="00246D85" w:rsidRDefault="0052532D" w:rsidP="00A45C92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246D85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246D85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246D85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246D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</w:tcPr>
          <w:p w14:paraId="429ECE1C" w14:textId="77777777" w:rsidR="0052532D" w:rsidRPr="00246D8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81F8F81" w14:textId="77777777" w:rsidR="0052532D" w:rsidRPr="00246D85" w:rsidRDefault="0052532D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52532D" w:rsidRPr="00246D85" w14:paraId="4712F596" w14:textId="77777777" w:rsidTr="00A45C92">
        <w:trPr>
          <w:trHeight w:val="472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2DD10754" w14:textId="77777777" w:rsidR="0052532D" w:rsidRPr="00246D85" w:rsidRDefault="0052532D" w:rsidP="00A45C92">
            <w:pPr>
              <w:contextualSpacing/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52532D" w:rsidRPr="00246D85" w14:paraId="2DA08C85" w14:textId="77777777" w:rsidTr="00A45C92">
        <w:trPr>
          <w:trHeight w:val="1100"/>
        </w:trPr>
        <w:tc>
          <w:tcPr>
            <w:tcW w:w="4928" w:type="dxa"/>
            <w:vAlign w:val="center"/>
          </w:tcPr>
          <w:p w14:paraId="3D644DB0" w14:textId="77777777" w:rsidR="004503F9" w:rsidRPr="00246D85" w:rsidRDefault="004503F9" w:rsidP="004503F9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Прізвище, ім’я та по батькові/ Найменування</w:t>
            </w:r>
          </w:p>
          <w:p w14:paraId="4C053CBE" w14:textId="77777777" w:rsidR="004503F9" w:rsidRPr="00246D85" w:rsidRDefault="004503F9" w:rsidP="004503F9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представника акціонера</w:t>
            </w:r>
          </w:p>
          <w:p w14:paraId="7FF81CC3" w14:textId="77777777" w:rsidR="004503F9" w:rsidRPr="00246D85" w:rsidRDefault="004503F9" w:rsidP="004503F9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(а також прізвище, ім’я та по батькові фізичної</w:t>
            </w:r>
          </w:p>
          <w:p w14:paraId="6C745993" w14:textId="77777777" w:rsidR="004503F9" w:rsidRPr="00246D85" w:rsidRDefault="004503F9" w:rsidP="004503F9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особи – представника юридичної особи –</w:t>
            </w:r>
          </w:p>
          <w:p w14:paraId="469D5C9B" w14:textId="77777777" w:rsidR="0052532D" w:rsidRPr="00246D85" w:rsidRDefault="004503F9" w:rsidP="004503F9">
            <w:pPr>
              <w:contextualSpacing/>
              <w:rPr>
                <w:i/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представника акціонера (за наявності))</w:t>
            </w:r>
          </w:p>
          <w:p w14:paraId="1DF6780F" w14:textId="77777777" w:rsidR="0052532D" w:rsidRPr="00246D85" w:rsidRDefault="0052532D" w:rsidP="00A45C92">
            <w:pPr>
              <w:contextualSpacing/>
              <w:rPr>
                <w:i/>
                <w:sz w:val="20"/>
                <w:szCs w:val="20"/>
              </w:rPr>
            </w:pPr>
          </w:p>
        </w:tc>
        <w:tc>
          <w:tcPr>
            <w:tcW w:w="5044" w:type="dxa"/>
          </w:tcPr>
          <w:p w14:paraId="13689172" w14:textId="77777777" w:rsidR="0052532D" w:rsidRPr="00246D8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246D85" w14:paraId="555C464A" w14:textId="77777777" w:rsidTr="00A45C92">
        <w:trPr>
          <w:trHeight w:val="1174"/>
        </w:trPr>
        <w:tc>
          <w:tcPr>
            <w:tcW w:w="4928" w:type="dxa"/>
          </w:tcPr>
          <w:p w14:paraId="033B9673" w14:textId="77777777" w:rsidR="0052532D" w:rsidRPr="00246D85" w:rsidRDefault="0052532D" w:rsidP="00A45C92">
            <w:pPr>
              <w:contextualSpacing/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246D85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44" w:type="dxa"/>
          </w:tcPr>
          <w:p w14:paraId="20075BDF" w14:textId="77777777" w:rsidR="0052532D" w:rsidRPr="00246D85" w:rsidRDefault="0052532D" w:rsidP="00080E5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2532D" w:rsidRPr="00246D85" w14:paraId="137D6223" w14:textId="77777777" w:rsidTr="00A45C92">
        <w:trPr>
          <w:trHeight w:val="692"/>
        </w:trPr>
        <w:tc>
          <w:tcPr>
            <w:tcW w:w="4928" w:type="dxa"/>
          </w:tcPr>
          <w:p w14:paraId="50017247" w14:textId="77777777" w:rsidR="0052532D" w:rsidRPr="00246D85" w:rsidRDefault="0052532D" w:rsidP="00A45C92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246D85">
              <w:rPr>
                <w:i/>
                <w:sz w:val="20"/>
                <w:szCs w:val="20"/>
              </w:rPr>
              <w:t xml:space="preserve">(для представника акціонера – фізичної особи (за наявності) або для фізичної особи – </w:t>
            </w:r>
            <w:r w:rsidRPr="00246D85">
              <w:rPr>
                <w:i/>
                <w:sz w:val="20"/>
                <w:szCs w:val="20"/>
              </w:rPr>
              <w:lastRenderedPageBreak/>
              <w:t>представника юридичної особи – представника акціонера (за наявності))</w:t>
            </w:r>
          </w:p>
          <w:p w14:paraId="6289EF1F" w14:textId="77777777" w:rsidR="0052532D" w:rsidRPr="00246D85" w:rsidRDefault="0052532D" w:rsidP="00A45C92">
            <w:pPr>
              <w:contextualSpacing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246D85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246D85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246D85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</w:tcPr>
          <w:p w14:paraId="60A77697" w14:textId="77777777" w:rsidR="0052532D" w:rsidRPr="00246D85" w:rsidRDefault="0052532D" w:rsidP="00080E50">
            <w:pPr>
              <w:rPr>
                <w:sz w:val="20"/>
                <w:szCs w:val="20"/>
                <w:highlight w:val="yellow"/>
              </w:rPr>
            </w:pPr>
          </w:p>
        </w:tc>
      </w:tr>
      <w:tr w:rsidR="0052532D" w:rsidRPr="00246D85" w14:paraId="373080A0" w14:textId="77777777" w:rsidTr="00A45C92">
        <w:trPr>
          <w:trHeight w:val="628"/>
        </w:trPr>
        <w:tc>
          <w:tcPr>
            <w:tcW w:w="4928" w:type="dxa"/>
          </w:tcPr>
          <w:p w14:paraId="4C2AA60A" w14:textId="77777777" w:rsidR="0052532D" w:rsidRPr="00246D85" w:rsidRDefault="0052532D" w:rsidP="00A45C92">
            <w:pPr>
              <w:contextualSpacing/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246D85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44" w:type="dxa"/>
          </w:tcPr>
          <w:p w14:paraId="1B30B8DC" w14:textId="77777777" w:rsidR="0052532D" w:rsidRPr="00246D8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AC35683" w14:textId="77777777" w:rsidR="00280A5B" w:rsidRPr="00246D85" w:rsidRDefault="00280A5B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45"/>
      </w:tblGrid>
      <w:tr w:rsidR="0052532D" w:rsidRPr="00246D85" w14:paraId="6BD1E516" w14:textId="77777777" w:rsidTr="00A45C92">
        <w:trPr>
          <w:trHeight w:val="551"/>
        </w:trPr>
        <w:tc>
          <w:tcPr>
            <w:tcW w:w="9972" w:type="dxa"/>
            <w:gridSpan w:val="10"/>
            <w:shd w:val="clear" w:color="auto" w:fill="D9D9D9"/>
            <w:vAlign w:val="center"/>
          </w:tcPr>
          <w:p w14:paraId="12DAB802" w14:textId="77777777" w:rsidR="0052532D" w:rsidRPr="00246D85" w:rsidRDefault="0052532D" w:rsidP="00A45C92">
            <w:pPr>
              <w:contextualSpacing/>
              <w:rPr>
                <w:b/>
                <w:bCs/>
                <w:sz w:val="20"/>
                <w:szCs w:val="20"/>
              </w:rPr>
            </w:pPr>
            <w:r w:rsidRPr="00246D85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080E50" w:rsidRPr="00246D85" w14:paraId="5B71D02F" w14:textId="77777777" w:rsidTr="00A45C92">
        <w:trPr>
          <w:trHeight w:val="115"/>
        </w:trPr>
        <w:tc>
          <w:tcPr>
            <w:tcW w:w="312" w:type="dxa"/>
          </w:tcPr>
          <w:p w14:paraId="6E4E7E51" w14:textId="77777777" w:rsidR="00080E50" w:rsidRPr="00246D85" w:rsidRDefault="00080E50" w:rsidP="000723E0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320" w:type="dxa"/>
          </w:tcPr>
          <w:p w14:paraId="5450D70C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14:paraId="3C56B74F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14:paraId="65C32445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14:paraId="0A534B5A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14:paraId="387E7ED5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14:paraId="67D481A0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3" w:type="dxa"/>
          </w:tcPr>
          <w:p w14:paraId="5E7DC591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314" w:type="dxa"/>
          </w:tcPr>
          <w:p w14:paraId="1A1141D7" w14:textId="77777777" w:rsidR="00080E50" w:rsidRPr="00246D85" w:rsidRDefault="00080E50" w:rsidP="000723E0">
            <w:pPr>
              <w:contextualSpacing/>
              <w:jc w:val="both"/>
              <w:rPr>
                <w:bCs/>
              </w:rPr>
            </w:pPr>
          </w:p>
        </w:tc>
        <w:tc>
          <w:tcPr>
            <w:tcW w:w="7145" w:type="dxa"/>
          </w:tcPr>
          <w:p w14:paraId="231799BE" w14:textId="77777777" w:rsidR="00080E50" w:rsidRPr="00246D85" w:rsidRDefault="00080E50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246D85" w14:paraId="017F6AD9" w14:textId="77777777" w:rsidTr="00A45C92">
        <w:trPr>
          <w:trHeight w:val="115"/>
        </w:trPr>
        <w:tc>
          <w:tcPr>
            <w:tcW w:w="2827" w:type="dxa"/>
            <w:gridSpan w:val="9"/>
            <w:vMerge w:val="restart"/>
            <w:vAlign w:val="center"/>
          </w:tcPr>
          <w:p w14:paraId="384C83D3" w14:textId="77777777" w:rsidR="0052532D" w:rsidRPr="00246D85" w:rsidRDefault="0052532D" w:rsidP="00A45C92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46D8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7145" w:type="dxa"/>
          </w:tcPr>
          <w:p w14:paraId="6A6A0CF1" w14:textId="77777777" w:rsidR="0052532D" w:rsidRPr="00246D85" w:rsidRDefault="0052532D" w:rsidP="00A45C92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52532D" w:rsidRPr="00246D85" w14:paraId="4A8A1785" w14:textId="77777777" w:rsidTr="00A45C92">
        <w:trPr>
          <w:trHeight w:val="115"/>
        </w:trPr>
        <w:tc>
          <w:tcPr>
            <w:tcW w:w="2827" w:type="dxa"/>
            <w:gridSpan w:val="9"/>
            <w:vMerge/>
          </w:tcPr>
          <w:p w14:paraId="1032AC86" w14:textId="77777777" w:rsidR="0052532D" w:rsidRPr="00246D8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0311522C" w14:textId="77777777" w:rsidR="0052532D" w:rsidRPr="00246D85" w:rsidRDefault="0052532D" w:rsidP="00A45C92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52532D" w:rsidRPr="00246D85" w14:paraId="02097CD9" w14:textId="77777777" w:rsidTr="00A45C92">
        <w:trPr>
          <w:trHeight w:val="115"/>
        </w:trPr>
        <w:tc>
          <w:tcPr>
            <w:tcW w:w="2827" w:type="dxa"/>
            <w:gridSpan w:val="9"/>
            <w:vMerge/>
          </w:tcPr>
          <w:p w14:paraId="2EB52DFC" w14:textId="77777777" w:rsidR="0052532D" w:rsidRPr="00246D85" w:rsidRDefault="0052532D" w:rsidP="00A45C92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5" w:type="dxa"/>
          </w:tcPr>
          <w:p w14:paraId="77B1FB7A" w14:textId="77777777" w:rsidR="0052532D" w:rsidRPr="00246D85" w:rsidRDefault="0052532D" w:rsidP="00A45C92">
            <w:pPr>
              <w:contextualSpacing/>
              <w:jc w:val="center"/>
              <w:rPr>
                <w:bCs/>
                <w:i/>
                <w:sz w:val="20"/>
                <w:szCs w:val="20"/>
              </w:rPr>
            </w:pPr>
            <w:r w:rsidRPr="00246D85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41073852" w14:textId="77777777" w:rsidR="00280A5B" w:rsidRPr="00246D85" w:rsidRDefault="00280A5B" w:rsidP="0052532D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52532D" w:rsidRPr="00246D85" w14:paraId="57E66A66" w14:textId="77777777" w:rsidTr="00A45C92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14:paraId="4D087111" w14:textId="77777777" w:rsidR="0052532D" w:rsidRPr="00246D85" w:rsidRDefault="00AC7704" w:rsidP="00A45C92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246D85">
              <w:rPr>
                <w:b/>
                <w:bCs/>
                <w:iCs/>
                <w:color w:val="000000"/>
                <w:sz w:val="20"/>
                <w:szCs w:val="20"/>
              </w:rPr>
              <w:t>Кумулятивне голосування з питань порядку денного:</w:t>
            </w:r>
          </w:p>
        </w:tc>
      </w:tr>
    </w:tbl>
    <w:p w14:paraId="3D8CA0FF" w14:textId="77777777" w:rsidR="00280A5B" w:rsidRPr="00246D85" w:rsidRDefault="00280A5B" w:rsidP="00AC7704">
      <w:pPr>
        <w:rPr>
          <w:sz w:val="20"/>
          <w:szCs w:val="2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88"/>
      </w:tblGrid>
      <w:tr w:rsidR="00AC7704" w:rsidRPr="00246D85" w14:paraId="24F35178" w14:textId="77777777" w:rsidTr="00280A5B">
        <w:trPr>
          <w:trHeight w:val="498"/>
        </w:trPr>
        <w:tc>
          <w:tcPr>
            <w:tcW w:w="2457" w:type="pct"/>
            <w:vAlign w:val="center"/>
          </w:tcPr>
          <w:p w14:paraId="57093D96" w14:textId="57997578" w:rsidR="00AC7704" w:rsidRPr="00246D85" w:rsidRDefault="00AC7704" w:rsidP="009277BF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246D85">
              <w:rPr>
                <w:bCs/>
                <w:iCs/>
                <w:color w:val="000000"/>
                <w:sz w:val="20"/>
                <w:szCs w:val="20"/>
              </w:rPr>
              <w:t>Питання порядку денного №</w:t>
            </w:r>
            <w:r w:rsidR="00246D85" w:rsidRPr="00246D85">
              <w:rPr>
                <w:bCs/>
                <w:iCs/>
                <w:color w:val="000000"/>
                <w:sz w:val="20"/>
                <w:szCs w:val="20"/>
              </w:rPr>
              <w:t>12</w:t>
            </w:r>
            <w:r w:rsidRPr="00246D85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2543" w:type="pct"/>
            <w:vAlign w:val="center"/>
          </w:tcPr>
          <w:p w14:paraId="63FE1187" w14:textId="3F9E5DB3" w:rsidR="00AC7704" w:rsidRPr="00246D85" w:rsidRDefault="00246D85" w:rsidP="00246D85">
            <w:pPr>
              <w:pStyle w:val="a8"/>
              <w:contextualSpacing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proofErr w:type="spellStart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Обрання</w:t>
            </w:r>
            <w:proofErr w:type="spellEnd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членів</w:t>
            </w:r>
            <w:proofErr w:type="spellEnd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Наглядової</w:t>
            </w:r>
            <w:proofErr w:type="spellEnd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 ради </w:t>
            </w:r>
            <w:proofErr w:type="spellStart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Товариства</w:t>
            </w:r>
            <w:proofErr w:type="spellEnd"/>
            <w:r w:rsidRPr="00246D85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</w:tr>
      <w:tr w:rsidR="00AC7704" w:rsidRPr="00246D85" w14:paraId="2DAD3F31" w14:textId="77777777" w:rsidTr="00280A5B">
        <w:trPr>
          <w:trHeight w:val="498"/>
        </w:trPr>
        <w:tc>
          <w:tcPr>
            <w:tcW w:w="2457" w:type="pct"/>
            <w:vAlign w:val="center"/>
          </w:tcPr>
          <w:p w14:paraId="258931E0" w14:textId="77777777" w:rsidR="00AC7704" w:rsidRPr="00246D85" w:rsidRDefault="00AC7704" w:rsidP="004418C1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246D85">
              <w:rPr>
                <w:bCs/>
                <w:iCs/>
                <w:color w:val="000000"/>
                <w:sz w:val="20"/>
                <w:szCs w:val="20"/>
              </w:rPr>
              <w:t>Загальна кількість членів Наглядової ради Товариства, що обираються шляхом кумулятивного голосування</w:t>
            </w:r>
          </w:p>
        </w:tc>
        <w:tc>
          <w:tcPr>
            <w:tcW w:w="2543" w:type="pct"/>
            <w:vAlign w:val="center"/>
          </w:tcPr>
          <w:p w14:paraId="1B4B2A94" w14:textId="6EAAC0E7" w:rsidR="00AC7704" w:rsidRPr="00246D85" w:rsidRDefault="00246D85" w:rsidP="004418C1">
            <w:pPr>
              <w:pStyle w:val="a8"/>
              <w:contextualSpacing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246D8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  <w:r w:rsidR="009277BF" w:rsidRPr="00246D8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 xml:space="preserve"> (</w:t>
            </w:r>
            <w:r w:rsidRPr="00246D8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три</w:t>
            </w:r>
            <w:r w:rsidR="009277BF" w:rsidRPr="00246D85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)</w:t>
            </w:r>
          </w:p>
        </w:tc>
      </w:tr>
    </w:tbl>
    <w:p w14:paraId="6A5E02F4" w14:textId="77777777" w:rsidR="00280A5B" w:rsidRPr="00246D85" w:rsidRDefault="00280A5B" w:rsidP="00AC7704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7691"/>
      </w:tblGrid>
      <w:tr w:rsidR="00280A5B" w:rsidRPr="00246D85" w14:paraId="40623771" w14:textId="77777777" w:rsidTr="00280A5B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33A447C6" w14:textId="7154C8F5" w:rsidR="00280A5B" w:rsidRPr="00246D85" w:rsidRDefault="00280A5B" w:rsidP="009277BF">
            <w:pPr>
              <w:contextualSpacing/>
              <w:rPr>
                <w:b/>
                <w:bCs/>
                <w:sz w:val="20"/>
                <w:szCs w:val="20"/>
              </w:rPr>
            </w:pPr>
            <w:r w:rsidRPr="00246D85">
              <w:rPr>
                <w:b/>
                <w:bCs/>
                <w:color w:val="000000"/>
                <w:sz w:val="20"/>
                <w:szCs w:val="20"/>
              </w:rPr>
              <w:t>Кількість кумулятивних голосів, що належать акціонеру, для кумулятивного голосування по питанню №</w:t>
            </w:r>
            <w:r w:rsidR="00246D85" w:rsidRPr="00246D85"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246D85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246D85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1, 2</w:t>
            </w:r>
          </w:p>
        </w:tc>
      </w:tr>
      <w:tr w:rsidR="00280A5B" w:rsidRPr="00246D85" w14:paraId="041476E4" w14:textId="77777777" w:rsidTr="00280A5B">
        <w:trPr>
          <w:trHeight w:val="115"/>
        </w:trPr>
        <w:tc>
          <w:tcPr>
            <w:tcW w:w="109" w:type="pct"/>
          </w:tcPr>
          <w:p w14:paraId="12F5D2F4" w14:textId="77777777" w:rsidR="00280A5B" w:rsidRPr="00246D85" w:rsidRDefault="00280A5B" w:rsidP="004418C1">
            <w:pPr>
              <w:contextualSpacing/>
              <w:jc w:val="both"/>
              <w:rPr>
                <w:bCs/>
                <w:color w:val="000000"/>
              </w:rPr>
            </w:pPr>
          </w:p>
        </w:tc>
        <w:tc>
          <w:tcPr>
            <w:tcW w:w="109" w:type="pct"/>
          </w:tcPr>
          <w:p w14:paraId="7BAA9981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5ACFD2E9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71DB27F5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7F98D0BF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248D1B36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5459A8C7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0EACC30C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14C3544A" w14:textId="77777777" w:rsidR="00280A5B" w:rsidRPr="00246D85" w:rsidRDefault="00280A5B" w:rsidP="004418C1">
            <w:pPr>
              <w:contextualSpacing/>
              <w:jc w:val="both"/>
              <w:rPr>
                <w:bCs/>
              </w:rPr>
            </w:pPr>
          </w:p>
        </w:tc>
        <w:tc>
          <w:tcPr>
            <w:tcW w:w="109" w:type="pct"/>
          </w:tcPr>
          <w:p w14:paraId="248565D0" w14:textId="77777777" w:rsidR="00280A5B" w:rsidRPr="00246D85" w:rsidRDefault="00280A5B" w:rsidP="004418C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</w:tcPr>
          <w:p w14:paraId="2C9FA89E" w14:textId="77777777" w:rsidR="00280A5B" w:rsidRPr="00246D85" w:rsidRDefault="00280A5B" w:rsidP="004418C1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280A5B" w:rsidRPr="00246D85" w14:paraId="35E0DDE5" w14:textId="77777777" w:rsidTr="00280A5B">
        <w:trPr>
          <w:trHeight w:val="115"/>
        </w:trPr>
        <w:tc>
          <w:tcPr>
            <w:tcW w:w="1095" w:type="pct"/>
            <w:gridSpan w:val="10"/>
            <w:vMerge w:val="restart"/>
            <w:vAlign w:val="center"/>
          </w:tcPr>
          <w:p w14:paraId="2021B2DD" w14:textId="77777777" w:rsidR="00280A5B" w:rsidRPr="00246D85" w:rsidRDefault="00280A5B" w:rsidP="004418C1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246D8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3905" w:type="pct"/>
          </w:tcPr>
          <w:p w14:paraId="47D79E4D" w14:textId="77777777" w:rsidR="00280A5B" w:rsidRPr="00246D85" w:rsidRDefault="00280A5B" w:rsidP="004418C1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280A5B" w:rsidRPr="00246D85" w14:paraId="0B8FA302" w14:textId="77777777" w:rsidTr="00280A5B">
        <w:trPr>
          <w:trHeight w:val="115"/>
        </w:trPr>
        <w:tc>
          <w:tcPr>
            <w:tcW w:w="1095" w:type="pct"/>
            <w:gridSpan w:val="10"/>
            <w:vMerge/>
          </w:tcPr>
          <w:p w14:paraId="0EAD5F94" w14:textId="77777777" w:rsidR="00280A5B" w:rsidRPr="00246D85" w:rsidRDefault="00280A5B" w:rsidP="004418C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</w:tcPr>
          <w:p w14:paraId="2C386BE3" w14:textId="77777777" w:rsidR="00280A5B" w:rsidRPr="00246D85" w:rsidRDefault="00280A5B" w:rsidP="004418C1">
            <w:pPr>
              <w:contextualSpacing/>
              <w:jc w:val="right"/>
              <w:rPr>
                <w:bCs/>
                <w:sz w:val="20"/>
                <w:szCs w:val="20"/>
              </w:rPr>
            </w:pPr>
          </w:p>
        </w:tc>
      </w:tr>
      <w:tr w:rsidR="00280A5B" w:rsidRPr="00246D85" w14:paraId="0588E6F5" w14:textId="77777777" w:rsidTr="00280A5B">
        <w:trPr>
          <w:trHeight w:val="115"/>
        </w:trPr>
        <w:tc>
          <w:tcPr>
            <w:tcW w:w="1095" w:type="pct"/>
            <w:gridSpan w:val="10"/>
            <w:vMerge/>
          </w:tcPr>
          <w:p w14:paraId="206D3867" w14:textId="77777777" w:rsidR="00280A5B" w:rsidRPr="00246D85" w:rsidRDefault="00280A5B" w:rsidP="004418C1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05" w:type="pct"/>
          </w:tcPr>
          <w:p w14:paraId="1919957F" w14:textId="77777777" w:rsidR="00280A5B" w:rsidRPr="00246D85" w:rsidRDefault="00280A5B" w:rsidP="004418C1">
            <w:pPr>
              <w:contextualSpacing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246D85">
              <w:rPr>
                <w:bCs/>
                <w:i/>
                <w:sz w:val="20"/>
                <w:szCs w:val="20"/>
              </w:rPr>
              <w:t>(кількість голосів прописом)</w:t>
            </w:r>
          </w:p>
        </w:tc>
      </w:tr>
    </w:tbl>
    <w:p w14:paraId="7010F2DB" w14:textId="77777777" w:rsidR="00280A5B" w:rsidRPr="00246D85" w:rsidRDefault="00280A5B" w:rsidP="00280A5B">
      <w:pPr>
        <w:jc w:val="both"/>
        <w:rPr>
          <w:i/>
          <w:sz w:val="20"/>
        </w:rPr>
      </w:pPr>
      <w:r w:rsidRPr="00246D85">
        <w:rPr>
          <w:i/>
          <w:sz w:val="20"/>
          <w:vertAlign w:val="superscript"/>
        </w:rPr>
        <w:t>1</w:t>
      </w:r>
      <w:r w:rsidRPr="00246D85">
        <w:rPr>
          <w:i/>
          <w:sz w:val="20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14:paraId="5541C20E" w14:textId="77777777" w:rsidR="00AC7704" w:rsidRPr="00246D85" w:rsidRDefault="00280A5B" w:rsidP="00280A5B">
      <w:pPr>
        <w:pStyle w:val="a8"/>
        <w:contextualSpacing/>
        <w:rPr>
          <w:rFonts w:ascii="Times New Roman" w:hAnsi="Times New Roman"/>
          <w:i/>
          <w:sz w:val="20"/>
          <w:lang w:val="uk-UA"/>
        </w:rPr>
      </w:pPr>
      <w:r w:rsidRPr="00246D85">
        <w:rPr>
          <w:rFonts w:ascii="Times New Roman" w:hAnsi="Times New Roman"/>
          <w:i/>
          <w:sz w:val="20"/>
          <w:vertAlign w:val="superscript"/>
          <w:lang w:val="uk-UA"/>
        </w:rPr>
        <w:t>2</w:t>
      </w:r>
      <w:r w:rsidRPr="00246D85">
        <w:rPr>
          <w:rFonts w:ascii="Times New Roman" w:hAnsi="Times New Roman"/>
          <w:i/>
          <w:sz w:val="20"/>
          <w:lang w:val="uk-UA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14:paraId="56BE6EB9" w14:textId="77777777" w:rsidR="00280A5B" w:rsidRPr="00246D85" w:rsidRDefault="00280A5B" w:rsidP="00280A5B">
      <w:pPr>
        <w:pStyle w:val="a8"/>
        <w:contextualSpacing/>
        <w:rPr>
          <w:rFonts w:ascii="Times New Roman" w:hAnsi="Times New Roman"/>
          <w:i/>
          <w:sz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280A5B" w:rsidRPr="00246D85" w14:paraId="7677054A" w14:textId="77777777" w:rsidTr="004418C1">
        <w:trPr>
          <w:trHeight w:val="591"/>
        </w:trPr>
        <w:tc>
          <w:tcPr>
            <w:tcW w:w="15441" w:type="dxa"/>
            <w:shd w:val="clear" w:color="auto" w:fill="auto"/>
          </w:tcPr>
          <w:p w14:paraId="62AA8EAA" w14:textId="0AD8B92E" w:rsidR="00280A5B" w:rsidRPr="00246D85" w:rsidRDefault="00280A5B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Про</w:t>
            </w:r>
            <w:r w:rsidR="00D2040C" w:rsidRPr="00246D85">
              <w:rPr>
                <w:sz w:val="20"/>
                <w:szCs w:val="20"/>
              </w:rPr>
              <w:t>є</w:t>
            </w:r>
            <w:r w:rsidRPr="00246D85">
              <w:rPr>
                <w:sz w:val="20"/>
                <w:szCs w:val="20"/>
              </w:rPr>
              <w:t xml:space="preserve">кт рішення з питання порядку денного № </w:t>
            </w:r>
            <w:r w:rsidR="00246D85">
              <w:rPr>
                <w:sz w:val="20"/>
                <w:szCs w:val="20"/>
              </w:rPr>
              <w:t>1</w:t>
            </w:r>
            <w:r w:rsidR="00CF54D2" w:rsidRPr="00246D85">
              <w:rPr>
                <w:sz w:val="20"/>
                <w:szCs w:val="20"/>
              </w:rPr>
              <w:t>2</w:t>
            </w:r>
            <w:r w:rsidRPr="00246D85">
              <w:rPr>
                <w:sz w:val="20"/>
                <w:szCs w:val="20"/>
              </w:rPr>
              <w:t>:</w:t>
            </w:r>
          </w:p>
          <w:p w14:paraId="442FF955" w14:textId="77777777" w:rsidR="00D32636" w:rsidRPr="00246D85" w:rsidRDefault="00D32636" w:rsidP="00D32636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Обрати членами Наглядової ради Товариства:</w:t>
            </w:r>
          </w:p>
          <w:p w14:paraId="7F7D0918" w14:textId="77777777" w:rsidR="00280A5B" w:rsidRPr="00246D85" w:rsidRDefault="00280A5B" w:rsidP="004418C1">
            <w:pPr>
              <w:tabs>
                <w:tab w:val="num" w:pos="252"/>
              </w:tabs>
              <w:ind w:right="5"/>
              <w:rPr>
                <w:bCs/>
                <w:iCs/>
                <w:color w:val="000000"/>
                <w:sz w:val="20"/>
                <w:szCs w:val="20"/>
              </w:rPr>
            </w:pPr>
          </w:p>
          <w:p w14:paraId="7AD2C80A" w14:textId="4A364817" w:rsidR="00D2040C" w:rsidRPr="00246D85" w:rsidRDefault="00280A5B" w:rsidP="004418C1">
            <w:pPr>
              <w:jc w:val="both"/>
              <w:rPr>
                <w:sz w:val="20"/>
                <w:szCs w:val="20"/>
                <w:highlight w:val="yellow"/>
              </w:rPr>
            </w:pPr>
            <w:r w:rsidRPr="00246D85">
              <w:rPr>
                <w:rFonts w:eastAsia="Times-Roman"/>
                <w:b/>
                <w:sz w:val="20"/>
                <w:szCs w:val="20"/>
              </w:rPr>
              <w:t xml:space="preserve">1.1. </w:t>
            </w:r>
            <w:r w:rsidR="00246D85">
              <w:rPr>
                <w:b/>
                <w:sz w:val="20"/>
                <w:szCs w:val="20"/>
              </w:rPr>
              <w:t xml:space="preserve">Мещаніну Ольгу Вікторівну </w:t>
            </w:r>
            <w:r w:rsidRPr="00246D85">
              <w:rPr>
                <w:sz w:val="20"/>
                <w:szCs w:val="20"/>
              </w:rPr>
              <w:t>–</w:t>
            </w:r>
            <w:r w:rsidR="000478C7">
              <w:rPr>
                <w:sz w:val="20"/>
                <w:szCs w:val="20"/>
              </w:rPr>
              <w:t xml:space="preserve"> </w:t>
            </w:r>
            <w:r w:rsidR="006B0CB0">
              <w:rPr>
                <w:sz w:val="20"/>
                <w:szCs w:val="20"/>
              </w:rPr>
              <w:t xml:space="preserve">представник </w:t>
            </w:r>
            <w:r w:rsidR="00FD1F6E" w:rsidRPr="00246D85">
              <w:rPr>
                <w:sz w:val="20"/>
                <w:szCs w:val="20"/>
              </w:rPr>
              <w:t>акціонер</w:t>
            </w:r>
            <w:r w:rsidR="006B0CB0">
              <w:rPr>
                <w:sz w:val="20"/>
                <w:szCs w:val="20"/>
              </w:rPr>
              <w:t>а</w:t>
            </w:r>
            <w:r w:rsidR="00FD1F6E" w:rsidRPr="00246D85">
              <w:rPr>
                <w:sz w:val="20"/>
                <w:szCs w:val="20"/>
              </w:rPr>
              <w:t xml:space="preserve"> Товариства</w:t>
            </w:r>
            <w:r w:rsidR="000478C7">
              <w:rPr>
                <w:sz w:val="20"/>
                <w:szCs w:val="20"/>
              </w:rPr>
              <w:t>;</w:t>
            </w:r>
          </w:p>
          <w:p w14:paraId="03511E40" w14:textId="012B0669" w:rsidR="00280A5B" w:rsidRPr="00246D85" w:rsidRDefault="00280A5B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1.2. Рік народження – </w:t>
            </w:r>
            <w:r w:rsidR="007A23D9" w:rsidRPr="00246D85">
              <w:rPr>
                <w:sz w:val="20"/>
                <w:szCs w:val="20"/>
              </w:rPr>
              <w:t>19</w:t>
            </w:r>
            <w:r w:rsidR="00246D85">
              <w:rPr>
                <w:sz w:val="20"/>
                <w:szCs w:val="20"/>
              </w:rPr>
              <w:t>66</w:t>
            </w:r>
            <w:r w:rsidR="000478C7">
              <w:rPr>
                <w:sz w:val="20"/>
                <w:szCs w:val="20"/>
              </w:rPr>
              <w:t>;</w:t>
            </w:r>
          </w:p>
          <w:p w14:paraId="5A021F0B" w14:textId="3E81775C" w:rsidR="00F572CB" w:rsidRPr="00246D85" w:rsidRDefault="00280A5B" w:rsidP="005C11F0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 w:rsidRPr="00246D85">
              <w:rPr>
                <w:sz w:val="20"/>
                <w:szCs w:val="20"/>
                <w:shd w:val="clear" w:color="auto" w:fill="FFFFFF"/>
              </w:rPr>
              <w:t>1.3.</w:t>
            </w:r>
            <w:r w:rsidRPr="00246D85">
              <w:rPr>
                <w:sz w:val="20"/>
                <w:szCs w:val="20"/>
              </w:rPr>
              <w:t xml:space="preserve"> </w:t>
            </w:r>
            <w:r w:rsidR="00FD1F6E" w:rsidRPr="00246D85">
              <w:rPr>
                <w:sz w:val="20"/>
                <w:szCs w:val="20"/>
              </w:rPr>
              <w:t xml:space="preserve">Пропозиція внесена акціонером – </w:t>
            </w:r>
            <w:r w:rsidR="006B0CB0" w:rsidRPr="006B0CB0">
              <w:rPr>
                <w:sz w:val="20"/>
                <w:szCs w:val="20"/>
              </w:rPr>
              <w:t>ТОВ "ПЕРЕДМІСТЯ-ІНВЕСТ"</w:t>
            </w:r>
            <w:r w:rsidR="006B0CB0" w:rsidRPr="00246D85">
              <w:rPr>
                <w:sz w:val="20"/>
                <w:szCs w:val="20"/>
              </w:rPr>
              <w:t xml:space="preserve">, </w:t>
            </w:r>
            <w:r w:rsidR="00FD1F6E" w:rsidRPr="00246D85">
              <w:rPr>
                <w:sz w:val="20"/>
                <w:szCs w:val="20"/>
              </w:rPr>
              <w:t xml:space="preserve">якому належить </w:t>
            </w:r>
            <w:r w:rsidR="006B0CB0" w:rsidRPr="006B0CB0">
              <w:rPr>
                <w:sz w:val="20"/>
                <w:szCs w:val="20"/>
              </w:rPr>
              <w:t>26 570 352</w:t>
            </w:r>
            <w:r w:rsidR="00FD1F6E" w:rsidRPr="00246D85">
              <w:rPr>
                <w:sz w:val="20"/>
                <w:szCs w:val="20"/>
              </w:rPr>
              <w:t xml:space="preserve"> штук простих іменних акцій Товариства, що становить </w:t>
            </w:r>
            <w:r w:rsidR="006B0CB0" w:rsidRPr="006B0CB0">
              <w:rPr>
                <w:sz w:val="20"/>
                <w:szCs w:val="20"/>
              </w:rPr>
              <w:t>79,078428</w:t>
            </w:r>
            <w:r w:rsidR="00FD1F6E" w:rsidRPr="00246D85">
              <w:rPr>
                <w:sz w:val="20"/>
                <w:szCs w:val="20"/>
              </w:rPr>
              <w:t>% його статутного капіталу.</w:t>
            </w:r>
          </w:p>
          <w:p w14:paraId="1E6DBFC5" w14:textId="03EC234F" w:rsidR="00280A5B" w:rsidRPr="00246D85" w:rsidRDefault="00280A5B" w:rsidP="005C11F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1.4. Акціями Товариства </w:t>
            </w:r>
            <w:r w:rsidR="006B0CB0">
              <w:rPr>
                <w:sz w:val="20"/>
                <w:szCs w:val="20"/>
              </w:rPr>
              <w:t xml:space="preserve">не </w:t>
            </w:r>
            <w:r w:rsidRPr="00246D85">
              <w:rPr>
                <w:sz w:val="20"/>
                <w:szCs w:val="20"/>
              </w:rPr>
              <w:t>володіє</w:t>
            </w:r>
            <w:r w:rsidR="006B0CB0">
              <w:rPr>
                <w:sz w:val="20"/>
                <w:szCs w:val="20"/>
              </w:rPr>
              <w:t>.</w:t>
            </w:r>
          </w:p>
          <w:p w14:paraId="736299B7" w14:textId="7852F82A" w:rsidR="00280A5B" w:rsidRPr="00246D85" w:rsidRDefault="00280A5B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1.5. </w:t>
            </w:r>
            <w:r w:rsidR="009D3FAF" w:rsidRPr="00246D85">
              <w:rPr>
                <w:rFonts w:eastAsia="Times-Roman"/>
                <w:sz w:val="20"/>
                <w:szCs w:val="20"/>
              </w:rPr>
              <w:t>Освіта вища.</w:t>
            </w:r>
          </w:p>
          <w:p w14:paraId="28B007AE" w14:textId="135F00E2" w:rsidR="00E94EFC" w:rsidRPr="00246D85" w:rsidRDefault="00E94EFC" w:rsidP="004418C1">
            <w:pPr>
              <w:jc w:val="both"/>
              <w:rPr>
                <w:sz w:val="20"/>
                <w:szCs w:val="20"/>
              </w:rPr>
            </w:pPr>
            <w:r w:rsidRPr="00073310">
              <w:rPr>
                <w:sz w:val="20"/>
                <w:szCs w:val="20"/>
              </w:rPr>
              <w:t>У 200</w:t>
            </w:r>
            <w:r w:rsidR="00C139D5" w:rsidRPr="00073310">
              <w:rPr>
                <w:sz w:val="20"/>
                <w:szCs w:val="20"/>
              </w:rPr>
              <w:t>7</w:t>
            </w:r>
            <w:r w:rsidRPr="00073310">
              <w:rPr>
                <w:sz w:val="20"/>
                <w:szCs w:val="20"/>
              </w:rPr>
              <w:t xml:space="preserve"> році закінчи</w:t>
            </w:r>
            <w:r w:rsidR="00C139D5" w:rsidRPr="00073310">
              <w:rPr>
                <w:sz w:val="20"/>
                <w:szCs w:val="20"/>
              </w:rPr>
              <w:t>ла</w:t>
            </w:r>
            <w:r w:rsidRPr="00073310">
              <w:rPr>
                <w:sz w:val="20"/>
                <w:szCs w:val="20"/>
              </w:rPr>
              <w:t xml:space="preserve"> </w:t>
            </w:r>
            <w:r w:rsidR="00C139D5" w:rsidRPr="00073310">
              <w:rPr>
                <w:sz w:val="20"/>
                <w:szCs w:val="20"/>
              </w:rPr>
              <w:t>Київський н</w:t>
            </w:r>
            <w:r w:rsidRPr="00073310">
              <w:rPr>
                <w:sz w:val="20"/>
                <w:szCs w:val="20"/>
              </w:rPr>
              <w:t xml:space="preserve">аціональний університет </w:t>
            </w:r>
            <w:r w:rsidR="00C139D5" w:rsidRPr="00073310">
              <w:rPr>
                <w:sz w:val="20"/>
                <w:szCs w:val="20"/>
              </w:rPr>
              <w:t>технологій та дизайну</w:t>
            </w:r>
            <w:r w:rsidRPr="00073310">
              <w:rPr>
                <w:sz w:val="20"/>
                <w:szCs w:val="20"/>
              </w:rPr>
              <w:t>, спеціальність «</w:t>
            </w:r>
            <w:r w:rsidR="00073310" w:rsidRPr="00073310">
              <w:rPr>
                <w:sz w:val="20"/>
                <w:szCs w:val="20"/>
              </w:rPr>
              <w:t>Інформаційні технології проектування</w:t>
            </w:r>
            <w:r w:rsidRPr="00073310">
              <w:rPr>
                <w:sz w:val="20"/>
                <w:szCs w:val="20"/>
              </w:rPr>
              <w:t xml:space="preserve">», кваліфікація спеціаліст – </w:t>
            </w:r>
            <w:r w:rsidR="00073310" w:rsidRPr="00073310">
              <w:rPr>
                <w:sz w:val="20"/>
                <w:szCs w:val="20"/>
              </w:rPr>
              <w:t>інженер з комп’ютерних систем</w:t>
            </w:r>
            <w:r w:rsidRPr="00073310">
              <w:rPr>
                <w:sz w:val="20"/>
                <w:szCs w:val="20"/>
              </w:rPr>
              <w:t>.</w:t>
            </w:r>
          </w:p>
          <w:p w14:paraId="304A7622" w14:textId="3DB608D1" w:rsidR="009D3FAF" w:rsidRPr="00246D85" w:rsidRDefault="00280A5B" w:rsidP="009D3FAF">
            <w:pPr>
              <w:ind w:hanging="10"/>
              <w:jc w:val="both"/>
              <w:rPr>
                <w:rFonts w:eastAsia="Times-Roman"/>
                <w:sz w:val="18"/>
                <w:szCs w:val="18"/>
              </w:rPr>
            </w:pPr>
            <w:r w:rsidRPr="00246D85">
              <w:rPr>
                <w:sz w:val="20"/>
                <w:szCs w:val="20"/>
              </w:rPr>
              <w:t>1.6. Місце роботи –</w:t>
            </w:r>
            <w:r w:rsidR="008C4EF1">
              <w:rPr>
                <w:sz w:val="20"/>
                <w:szCs w:val="20"/>
              </w:rPr>
              <w:t xml:space="preserve"> </w:t>
            </w:r>
            <w:r w:rsidR="00073310">
              <w:rPr>
                <w:sz w:val="20"/>
                <w:szCs w:val="20"/>
              </w:rPr>
              <w:t>ТОВ «АВТОЦЕНТР «АВТЕК»</w:t>
            </w:r>
          </w:p>
          <w:p w14:paraId="4C45C90F" w14:textId="37A33806" w:rsidR="006B0CB0" w:rsidRDefault="00280A5B" w:rsidP="00801133">
            <w:pPr>
              <w:ind w:hanging="10"/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1.7. Інформація про стаж роботи протягом останніх п’яти років:</w:t>
            </w:r>
          </w:p>
          <w:p w14:paraId="0B39A4BB" w14:textId="0BA90A76" w:rsidR="008C4EF1" w:rsidRPr="00246D85" w:rsidRDefault="006B0CB0" w:rsidP="00801133">
            <w:pPr>
              <w:ind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73310">
              <w:rPr>
                <w:sz w:val="20"/>
                <w:szCs w:val="20"/>
              </w:rPr>
              <w:t xml:space="preserve"> </w:t>
            </w:r>
            <w:r w:rsidR="00073310">
              <w:rPr>
                <w:sz w:val="20"/>
                <w:szCs w:val="20"/>
              </w:rPr>
              <w:t>01</w:t>
            </w:r>
            <w:r w:rsidR="00073310">
              <w:rPr>
                <w:sz w:val="20"/>
                <w:szCs w:val="20"/>
              </w:rPr>
              <w:t>.0</w:t>
            </w:r>
            <w:r w:rsidR="00073310">
              <w:rPr>
                <w:sz w:val="20"/>
                <w:szCs w:val="20"/>
              </w:rPr>
              <w:t>2</w:t>
            </w:r>
            <w:r w:rsidR="00073310">
              <w:rPr>
                <w:sz w:val="20"/>
                <w:szCs w:val="20"/>
              </w:rPr>
              <w:t>.201</w:t>
            </w:r>
            <w:r w:rsidR="00073310">
              <w:rPr>
                <w:sz w:val="20"/>
                <w:szCs w:val="20"/>
              </w:rPr>
              <w:t>2</w:t>
            </w:r>
            <w:r w:rsidR="00073310">
              <w:rPr>
                <w:sz w:val="20"/>
                <w:szCs w:val="20"/>
              </w:rPr>
              <w:t xml:space="preserve"> року і по теперішній час займає посаду Генерального директора ТОВ «АВТОЦЕНТР «АВТЕК»</w:t>
            </w:r>
            <w:r w:rsidR="00073310">
              <w:rPr>
                <w:sz w:val="20"/>
                <w:szCs w:val="20"/>
              </w:rPr>
              <w:t>;</w:t>
            </w:r>
          </w:p>
          <w:p w14:paraId="26E0DAF5" w14:textId="77777777" w:rsidR="002B230D" w:rsidRPr="00246D85" w:rsidRDefault="00280A5B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lastRenderedPageBreak/>
              <w:t xml:space="preserve">1.8. </w:t>
            </w:r>
            <w:r w:rsidR="002B230D" w:rsidRPr="00246D85">
              <w:rPr>
                <w:sz w:val="20"/>
                <w:szCs w:val="20"/>
              </w:rPr>
              <w:t xml:space="preserve">Непогашеної (не знятої) судимості немає. </w:t>
            </w:r>
          </w:p>
          <w:p w14:paraId="1B3CB595" w14:textId="77777777" w:rsidR="002B230D" w:rsidRPr="00246D85" w:rsidRDefault="00280A5B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1.9. </w:t>
            </w:r>
            <w:r w:rsidR="002B230D" w:rsidRPr="00246D85">
              <w:rPr>
                <w:sz w:val="20"/>
                <w:szCs w:val="20"/>
              </w:rPr>
              <w:t xml:space="preserve">Заборони обіймати певні посади та/або займатись певною діяльністю немає. </w:t>
            </w:r>
          </w:p>
          <w:p w14:paraId="030EE109" w14:textId="068F9597" w:rsidR="00280A5B" w:rsidRPr="00246D85" w:rsidRDefault="00280A5B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 xml:space="preserve">1.10. </w:t>
            </w:r>
            <w:r w:rsidR="009C4A84">
              <w:rPr>
                <w:sz w:val="20"/>
                <w:szCs w:val="20"/>
              </w:rPr>
              <w:t>Є</w:t>
            </w:r>
            <w:r w:rsidRPr="00246D85">
              <w:rPr>
                <w:sz w:val="20"/>
                <w:szCs w:val="20"/>
              </w:rPr>
              <w:t xml:space="preserve"> афілійованою особою Товариства.</w:t>
            </w:r>
          </w:p>
          <w:p w14:paraId="46DA55EE" w14:textId="04B7A9EE" w:rsidR="00280A5B" w:rsidRPr="008C4EF1" w:rsidRDefault="00280A5B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1.11. Акц</w:t>
            </w:r>
            <w:r w:rsidR="002401C6" w:rsidRPr="00246D85">
              <w:rPr>
                <w:sz w:val="20"/>
                <w:szCs w:val="20"/>
              </w:rPr>
              <w:t>іонер</w:t>
            </w:r>
            <w:r w:rsidR="008C4EF1">
              <w:rPr>
                <w:sz w:val="20"/>
                <w:szCs w:val="20"/>
              </w:rPr>
              <w:t>и</w:t>
            </w:r>
            <w:r w:rsidR="002401C6" w:rsidRPr="00246D85">
              <w:rPr>
                <w:sz w:val="20"/>
                <w:szCs w:val="20"/>
              </w:rPr>
              <w:t xml:space="preserve"> Товариства - власник</w:t>
            </w:r>
            <w:r w:rsidR="008C4EF1">
              <w:rPr>
                <w:sz w:val="20"/>
                <w:szCs w:val="20"/>
              </w:rPr>
              <w:t>и</w:t>
            </w:r>
            <w:r w:rsidR="002401C6" w:rsidRPr="00246D85">
              <w:rPr>
                <w:sz w:val="20"/>
                <w:szCs w:val="20"/>
              </w:rPr>
              <w:t xml:space="preserve"> </w:t>
            </w:r>
            <w:r w:rsidR="00091A6A" w:rsidRPr="00246D85">
              <w:rPr>
                <w:sz w:val="20"/>
                <w:szCs w:val="20"/>
              </w:rPr>
              <w:t>10</w:t>
            </w:r>
            <w:r w:rsidRPr="00246D85">
              <w:rPr>
                <w:sz w:val="20"/>
                <w:szCs w:val="20"/>
              </w:rPr>
              <w:t xml:space="preserve"> і більше відсотків простих акцій Товариства, які є афілійованими особами</w:t>
            </w:r>
            <w:r w:rsidR="008C4EF1">
              <w:rPr>
                <w:sz w:val="20"/>
                <w:szCs w:val="20"/>
              </w:rPr>
              <w:t xml:space="preserve">: 1.) </w:t>
            </w:r>
            <w:r w:rsidR="00801133" w:rsidRPr="006B0CB0">
              <w:rPr>
                <w:sz w:val="20"/>
                <w:szCs w:val="20"/>
              </w:rPr>
              <w:t>ТОВ "ПЕРЕДМІСТЯ-ІНВЕСТ"</w:t>
            </w:r>
            <w:r w:rsidR="00801133">
              <w:rPr>
                <w:sz w:val="20"/>
                <w:szCs w:val="20"/>
              </w:rPr>
              <w:t xml:space="preserve"> (код за ЄДРПОУ 37394875)</w:t>
            </w:r>
            <w:r w:rsidR="00801133" w:rsidRPr="00246D85">
              <w:rPr>
                <w:sz w:val="20"/>
                <w:szCs w:val="20"/>
              </w:rPr>
              <w:t xml:space="preserve">, якому належить </w:t>
            </w:r>
            <w:r w:rsidR="00801133" w:rsidRPr="006B0CB0">
              <w:rPr>
                <w:sz w:val="20"/>
                <w:szCs w:val="20"/>
              </w:rPr>
              <w:t>26 570 352</w:t>
            </w:r>
            <w:r w:rsidR="00801133" w:rsidRPr="00246D85">
              <w:rPr>
                <w:sz w:val="20"/>
                <w:szCs w:val="20"/>
              </w:rPr>
              <w:t xml:space="preserve"> штук простих іменних акцій Товариства, що становить </w:t>
            </w:r>
            <w:r w:rsidR="00801133" w:rsidRPr="006B0CB0">
              <w:rPr>
                <w:sz w:val="20"/>
                <w:szCs w:val="20"/>
              </w:rPr>
              <w:t>79,078428</w:t>
            </w:r>
            <w:r w:rsidR="00801133" w:rsidRPr="00246D85">
              <w:rPr>
                <w:sz w:val="20"/>
                <w:szCs w:val="20"/>
              </w:rPr>
              <w:t>% його статутного капіталу.</w:t>
            </w:r>
            <w:r w:rsidR="008C4EF1">
              <w:rPr>
                <w:sz w:val="20"/>
                <w:szCs w:val="20"/>
              </w:rPr>
              <w:t>; 2.) ПАТ «КОННЕКТ» (код за ЄДРПОУ 37500471</w:t>
            </w:r>
            <w:r w:rsidR="00801133">
              <w:rPr>
                <w:sz w:val="20"/>
                <w:szCs w:val="20"/>
              </w:rPr>
              <w:t>)</w:t>
            </w:r>
            <w:r w:rsidR="008C4EF1">
              <w:rPr>
                <w:sz w:val="20"/>
                <w:szCs w:val="20"/>
              </w:rPr>
              <w:t>,</w:t>
            </w:r>
            <w:r w:rsidR="008C4EF1" w:rsidRPr="00246D85">
              <w:rPr>
                <w:sz w:val="20"/>
                <w:szCs w:val="20"/>
              </w:rPr>
              <w:t xml:space="preserve"> </w:t>
            </w:r>
            <w:r w:rsidR="008C4EF1" w:rsidRPr="00246D85">
              <w:rPr>
                <w:sz w:val="20"/>
                <w:szCs w:val="20"/>
              </w:rPr>
              <w:t xml:space="preserve">якому належить </w:t>
            </w:r>
            <w:r w:rsidR="00801133">
              <w:rPr>
                <w:sz w:val="20"/>
                <w:szCs w:val="20"/>
              </w:rPr>
              <w:t>3 360</w:t>
            </w:r>
            <w:r w:rsidR="008C4EF1">
              <w:rPr>
                <w:sz w:val="20"/>
                <w:szCs w:val="20"/>
              </w:rPr>
              <w:t xml:space="preserve"> </w:t>
            </w:r>
            <w:r w:rsidR="00801133">
              <w:rPr>
                <w:sz w:val="20"/>
                <w:szCs w:val="20"/>
              </w:rPr>
              <w:t>000</w:t>
            </w:r>
            <w:r w:rsidR="008C4EF1" w:rsidRPr="00246D85">
              <w:rPr>
                <w:sz w:val="20"/>
                <w:szCs w:val="20"/>
              </w:rPr>
              <w:t xml:space="preserve"> штук простих іменних акцій Товариства, що становить </w:t>
            </w:r>
            <w:r w:rsidR="00801133">
              <w:rPr>
                <w:sz w:val="20"/>
                <w:szCs w:val="20"/>
              </w:rPr>
              <w:t>10</w:t>
            </w:r>
            <w:r w:rsidR="008C4EF1" w:rsidRPr="00246D85">
              <w:rPr>
                <w:sz w:val="20"/>
                <w:szCs w:val="20"/>
              </w:rPr>
              <w:t>% його статутного капіталу</w:t>
            </w:r>
            <w:r w:rsidR="008C4EF1">
              <w:rPr>
                <w:sz w:val="20"/>
                <w:szCs w:val="20"/>
              </w:rPr>
              <w:t>;</w:t>
            </w:r>
          </w:p>
          <w:p w14:paraId="411F77BC" w14:textId="3D4268A6" w:rsidR="00CF168E" w:rsidRDefault="00280A5B" w:rsidP="00CF168E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  <w:r w:rsidRPr="008C4EF1">
              <w:rPr>
                <w:sz w:val="20"/>
                <w:szCs w:val="20"/>
              </w:rPr>
              <w:t>1.1</w:t>
            </w:r>
            <w:r w:rsidR="008C4EF1" w:rsidRPr="008C4EF1">
              <w:rPr>
                <w:sz w:val="20"/>
                <w:szCs w:val="20"/>
              </w:rPr>
              <w:t>2</w:t>
            </w:r>
            <w:r w:rsidRPr="008C4EF1">
              <w:rPr>
                <w:sz w:val="20"/>
                <w:szCs w:val="20"/>
              </w:rPr>
              <w:t>. </w:t>
            </w:r>
            <w:r w:rsidR="00E51B04" w:rsidRPr="008C4EF1">
              <w:rPr>
                <w:sz w:val="20"/>
                <w:szCs w:val="20"/>
              </w:rPr>
              <w:t>Мещаніна</w:t>
            </w:r>
            <w:r w:rsidR="00F97911" w:rsidRPr="008C4EF1">
              <w:rPr>
                <w:sz w:val="20"/>
                <w:szCs w:val="20"/>
              </w:rPr>
              <w:t xml:space="preserve"> О.В.</w:t>
            </w:r>
            <w:r w:rsidR="00CF168E" w:rsidRPr="008C4EF1">
              <w:rPr>
                <w:iCs/>
                <w:sz w:val="20"/>
                <w:szCs w:val="20"/>
              </w:rPr>
              <w:t xml:space="preserve"> нада</w:t>
            </w:r>
            <w:r w:rsidR="00E51B04" w:rsidRPr="008C4EF1">
              <w:rPr>
                <w:iCs/>
                <w:sz w:val="20"/>
                <w:szCs w:val="20"/>
              </w:rPr>
              <w:t>ла</w:t>
            </w:r>
            <w:r w:rsidR="00CF168E" w:rsidRPr="008C4EF1">
              <w:rPr>
                <w:iCs/>
                <w:sz w:val="20"/>
                <w:szCs w:val="20"/>
              </w:rPr>
              <w:t xml:space="preserve"> свою згоду на обрання членом </w:t>
            </w:r>
            <w:r w:rsidR="00CF168E" w:rsidRPr="008C4EF1">
              <w:rPr>
                <w:sz w:val="20"/>
                <w:szCs w:val="20"/>
              </w:rPr>
              <w:t xml:space="preserve">Наглядової ради </w:t>
            </w:r>
            <w:r w:rsidR="00CF168E" w:rsidRPr="008C4EF1">
              <w:rPr>
                <w:iCs/>
                <w:sz w:val="20"/>
                <w:szCs w:val="20"/>
              </w:rPr>
              <w:t>Товариства. У письмовій заяві кандидата вказані усі необхідні відомості.</w:t>
            </w:r>
          </w:p>
          <w:p w14:paraId="3DD20B93" w14:textId="3E12E0FE" w:rsidR="00CC620A" w:rsidRDefault="00CC620A" w:rsidP="00CF168E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</w:p>
          <w:p w14:paraId="55368676" w14:textId="74BA0BF7" w:rsidR="00CC620A" w:rsidRPr="00246D85" w:rsidRDefault="001A3246" w:rsidP="00CC620A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-Roman"/>
                <w:b/>
                <w:sz w:val="20"/>
                <w:szCs w:val="20"/>
              </w:rPr>
              <w:t>2</w:t>
            </w:r>
            <w:r w:rsidR="00CC620A" w:rsidRPr="00246D85">
              <w:rPr>
                <w:rFonts w:eastAsia="Times-Roman"/>
                <w:b/>
                <w:sz w:val="20"/>
                <w:szCs w:val="20"/>
              </w:rPr>
              <w:t>.</w:t>
            </w:r>
            <w:r>
              <w:rPr>
                <w:rFonts w:eastAsia="Times-Roman"/>
                <w:b/>
                <w:sz w:val="20"/>
                <w:szCs w:val="20"/>
              </w:rPr>
              <w:t>1</w:t>
            </w:r>
            <w:r w:rsidR="00CC620A" w:rsidRPr="00246D85">
              <w:rPr>
                <w:rFonts w:eastAsia="Times-Roman"/>
                <w:b/>
                <w:sz w:val="20"/>
                <w:szCs w:val="20"/>
              </w:rPr>
              <w:t xml:space="preserve">. </w:t>
            </w:r>
            <w:r w:rsidR="00CC620A">
              <w:rPr>
                <w:b/>
                <w:sz w:val="20"/>
                <w:szCs w:val="20"/>
              </w:rPr>
              <w:t>Бодарацьку Аллу Миколаївну</w:t>
            </w:r>
            <w:r w:rsidR="00CC620A">
              <w:rPr>
                <w:b/>
                <w:sz w:val="20"/>
                <w:szCs w:val="20"/>
              </w:rPr>
              <w:t xml:space="preserve"> </w:t>
            </w:r>
            <w:r w:rsidR="00CC620A" w:rsidRPr="00246D85">
              <w:rPr>
                <w:sz w:val="20"/>
                <w:szCs w:val="20"/>
              </w:rPr>
              <w:t>–</w:t>
            </w:r>
            <w:r w:rsidR="00CC620A">
              <w:rPr>
                <w:sz w:val="20"/>
                <w:szCs w:val="20"/>
              </w:rPr>
              <w:t xml:space="preserve"> </w:t>
            </w:r>
            <w:r w:rsidR="00CC620A">
              <w:rPr>
                <w:sz w:val="20"/>
                <w:szCs w:val="20"/>
              </w:rPr>
              <w:t xml:space="preserve">представник </w:t>
            </w:r>
            <w:r w:rsidR="00CC620A" w:rsidRPr="00246D85">
              <w:rPr>
                <w:sz w:val="20"/>
                <w:szCs w:val="20"/>
              </w:rPr>
              <w:t>акціонер</w:t>
            </w:r>
            <w:r w:rsidR="00CC620A">
              <w:rPr>
                <w:sz w:val="20"/>
                <w:szCs w:val="20"/>
              </w:rPr>
              <w:t xml:space="preserve">а </w:t>
            </w:r>
            <w:r w:rsidR="00CC620A">
              <w:rPr>
                <w:sz w:val="20"/>
                <w:szCs w:val="20"/>
              </w:rPr>
              <w:t>ПАТ «КОННЕКТ»;</w:t>
            </w:r>
          </w:p>
          <w:p w14:paraId="27D12EEA" w14:textId="2ABAB7C3" w:rsidR="00CC620A" w:rsidRPr="00246D85" w:rsidRDefault="001A3246" w:rsidP="00CC62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>.2. Рік народження – 19</w:t>
            </w:r>
            <w:r w:rsidR="00CC620A" w:rsidRPr="00E51B04">
              <w:rPr>
                <w:sz w:val="20"/>
                <w:szCs w:val="20"/>
              </w:rPr>
              <w:t>7</w:t>
            </w:r>
            <w:r w:rsidR="00E51B04">
              <w:rPr>
                <w:sz w:val="20"/>
                <w:szCs w:val="20"/>
              </w:rPr>
              <w:t>3</w:t>
            </w:r>
            <w:r w:rsidR="00CC620A">
              <w:rPr>
                <w:sz w:val="20"/>
                <w:szCs w:val="20"/>
              </w:rPr>
              <w:t>;</w:t>
            </w:r>
          </w:p>
          <w:p w14:paraId="1F019CE1" w14:textId="461C3649" w:rsidR="00CC620A" w:rsidRPr="00246D85" w:rsidRDefault="001A3246" w:rsidP="00CC620A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shd w:val="clear" w:color="auto" w:fill="FFFFFF"/>
              </w:rPr>
              <w:t>2</w:t>
            </w:r>
            <w:r w:rsidR="00CC620A" w:rsidRPr="00246D85">
              <w:rPr>
                <w:sz w:val="20"/>
                <w:szCs w:val="20"/>
                <w:shd w:val="clear" w:color="auto" w:fill="FFFFFF"/>
              </w:rPr>
              <w:t>.3.</w:t>
            </w:r>
            <w:r w:rsidR="00CC620A" w:rsidRPr="00246D85">
              <w:rPr>
                <w:sz w:val="20"/>
                <w:szCs w:val="20"/>
              </w:rPr>
              <w:t xml:space="preserve"> Пропозиція внесена акціонером – </w:t>
            </w:r>
            <w:r w:rsidR="00CC620A">
              <w:rPr>
                <w:sz w:val="20"/>
                <w:szCs w:val="20"/>
              </w:rPr>
              <w:t>ПАТ «КОННЕКТ»</w:t>
            </w:r>
            <w:r w:rsidR="00CC620A" w:rsidRPr="00246D85">
              <w:rPr>
                <w:sz w:val="20"/>
                <w:szCs w:val="20"/>
              </w:rPr>
              <w:t xml:space="preserve">, якому належить </w:t>
            </w:r>
            <w:r w:rsidR="00801133">
              <w:rPr>
                <w:sz w:val="20"/>
                <w:szCs w:val="20"/>
              </w:rPr>
              <w:t>3 360</w:t>
            </w:r>
            <w:r w:rsidR="00801133">
              <w:rPr>
                <w:sz w:val="20"/>
                <w:szCs w:val="20"/>
              </w:rPr>
              <w:t> </w:t>
            </w:r>
            <w:r w:rsidR="00801133">
              <w:rPr>
                <w:sz w:val="20"/>
                <w:szCs w:val="20"/>
              </w:rPr>
              <w:t>000</w:t>
            </w:r>
            <w:r w:rsidR="00801133" w:rsidRPr="00246D85">
              <w:rPr>
                <w:sz w:val="20"/>
                <w:szCs w:val="20"/>
              </w:rPr>
              <w:t xml:space="preserve"> </w:t>
            </w:r>
            <w:r w:rsidR="00CC620A" w:rsidRPr="00246D85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801133">
              <w:rPr>
                <w:sz w:val="20"/>
                <w:szCs w:val="20"/>
              </w:rPr>
              <w:t>10</w:t>
            </w:r>
            <w:r w:rsidR="00CC620A" w:rsidRPr="00246D85">
              <w:rPr>
                <w:sz w:val="20"/>
                <w:szCs w:val="20"/>
              </w:rPr>
              <w:t>% його статутного капіталу.</w:t>
            </w:r>
          </w:p>
          <w:p w14:paraId="1BEC1D5C" w14:textId="65233186" w:rsidR="00CC620A" w:rsidRPr="00246D85" w:rsidRDefault="001A3246" w:rsidP="00CC620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.4. Акціями Товариства </w:t>
            </w:r>
            <w:r w:rsidR="00CC620A">
              <w:rPr>
                <w:sz w:val="20"/>
                <w:szCs w:val="20"/>
              </w:rPr>
              <w:t xml:space="preserve">не </w:t>
            </w:r>
            <w:r w:rsidR="00CC620A" w:rsidRPr="00246D85">
              <w:rPr>
                <w:sz w:val="20"/>
                <w:szCs w:val="20"/>
              </w:rPr>
              <w:t>володіє.</w:t>
            </w:r>
          </w:p>
          <w:p w14:paraId="4C2F200C" w14:textId="4E47B752" w:rsidR="00CC620A" w:rsidRPr="00246D85" w:rsidRDefault="001A3246" w:rsidP="00CC62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.5. </w:t>
            </w:r>
            <w:r w:rsidR="00CC620A" w:rsidRPr="00246D85">
              <w:rPr>
                <w:rFonts w:eastAsia="Times-Roman"/>
                <w:sz w:val="20"/>
                <w:szCs w:val="20"/>
              </w:rPr>
              <w:t>Освіта вища.</w:t>
            </w:r>
          </w:p>
          <w:p w14:paraId="46ED4D17" w14:textId="56C3F0BC" w:rsidR="00CC620A" w:rsidRPr="00246D85" w:rsidRDefault="00CC620A" w:rsidP="00CC620A">
            <w:pPr>
              <w:jc w:val="both"/>
              <w:rPr>
                <w:sz w:val="20"/>
                <w:szCs w:val="20"/>
              </w:rPr>
            </w:pPr>
            <w:r w:rsidRPr="00CC620A">
              <w:rPr>
                <w:sz w:val="20"/>
                <w:szCs w:val="20"/>
              </w:rPr>
              <w:t>У 200</w:t>
            </w:r>
            <w:r w:rsidRPr="00CC620A">
              <w:rPr>
                <w:sz w:val="20"/>
                <w:szCs w:val="20"/>
              </w:rPr>
              <w:t>1</w:t>
            </w:r>
            <w:r w:rsidRPr="00CC620A">
              <w:rPr>
                <w:sz w:val="20"/>
                <w:szCs w:val="20"/>
              </w:rPr>
              <w:t xml:space="preserve"> році закінчи</w:t>
            </w:r>
            <w:r w:rsidRPr="00CC620A">
              <w:rPr>
                <w:sz w:val="20"/>
                <w:szCs w:val="20"/>
              </w:rPr>
              <w:t>ла</w:t>
            </w:r>
            <w:r w:rsidRPr="00CC620A">
              <w:rPr>
                <w:sz w:val="20"/>
                <w:szCs w:val="20"/>
              </w:rPr>
              <w:t xml:space="preserve"> </w:t>
            </w:r>
            <w:r w:rsidRPr="00CC620A">
              <w:rPr>
                <w:sz w:val="20"/>
                <w:szCs w:val="20"/>
              </w:rPr>
              <w:t>Київський н</w:t>
            </w:r>
            <w:r w:rsidRPr="00CC620A">
              <w:rPr>
                <w:sz w:val="20"/>
                <w:szCs w:val="20"/>
              </w:rPr>
              <w:t xml:space="preserve">аціональний </w:t>
            </w:r>
            <w:r w:rsidRPr="00CC620A">
              <w:rPr>
                <w:sz w:val="20"/>
                <w:szCs w:val="20"/>
              </w:rPr>
              <w:t xml:space="preserve">економічний </w:t>
            </w:r>
            <w:r w:rsidRPr="00CC620A">
              <w:rPr>
                <w:sz w:val="20"/>
                <w:szCs w:val="20"/>
              </w:rPr>
              <w:t>університет, спеціальність «</w:t>
            </w:r>
            <w:r w:rsidRPr="00CC620A">
              <w:rPr>
                <w:sz w:val="20"/>
                <w:szCs w:val="20"/>
              </w:rPr>
              <w:t>Економіка підприємства</w:t>
            </w:r>
            <w:r w:rsidRPr="00CC620A">
              <w:rPr>
                <w:sz w:val="20"/>
                <w:szCs w:val="20"/>
              </w:rPr>
              <w:t xml:space="preserve">», кваліфікація </w:t>
            </w:r>
            <w:r w:rsidRPr="00CC620A">
              <w:rPr>
                <w:sz w:val="20"/>
                <w:szCs w:val="20"/>
              </w:rPr>
              <w:t>магістр</w:t>
            </w:r>
            <w:r w:rsidRPr="00CC620A">
              <w:rPr>
                <w:sz w:val="20"/>
                <w:szCs w:val="20"/>
              </w:rPr>
              <w:t xml:space="preserve"> </w:t>
            </w:r>
            <w:r w:rsidRPr="00CC620A">
              <w:rPr>
                <w:sz w:val="20"/>
                <w:szCs w:val="20"/>
              </w:rPr>
              <w:t>з менеджменту проектів і консалтингу</w:t>
            </w:r>
            <w:r w:rsidRPr="00CC620A">
              <w:rPr>
                <w:sz w:val="20"/>
                <w:szCs w:val="20"/>
              </w:rPr>
              <w:t>.</w:t>
            </w:r>
          </w:p>
          <w:p w14:paraId="18B3584E" w14:textId="7DA92A36" w:rsidR="00CC620A" w:rsidRPr="00246D85" w:rsidRDefault="001A3246" w:rsidP="00CC620A">
            <w:pPr>
              <w:ind w:hanging="10"/>
              <w:jc w:val="both"/>
              <w:rPr>
                <w:rFonts w:eastAsia="Times-Roman"/>
                <w:sz w:val="18"/>
                <w:szCs w:val="18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.6. Місце роботи – </w:t>
            </w:r>
            <w:r>
              <w:rPr>
                <w:sz w:val="20"/>
                <w:szCs w:val="20"/>
              </w:rPr>
              <w:t>ТОВ «СВА АВТЕК», посада – в.о. Генерального директора.</w:t>
            </w:r>
          </w:p>
          <w:p w14:paraId="334F5FDC" w14:textId="2B02AB77" w:rsidR="00CC620A" w:rsidRDefault="001A3246" w:rsidP="00CC620A">
            <w:pPr>
              <w:ind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>.7. Інформація про стаж роботи протягом останніх п’яти років:</w:t>
            </w:r>
          </w:p>
          <w:p w14:paraId="1F4D7670" w14:textId="5DC55433" w:rsidR="00CC620A" w:rsidRPr="00E51B04" w:rsidRDefault="001A3246" w:rsidP="00CC620A">
            <w:pPr>
              <w:ind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 28.08.2013 року і по теперішній час займає посаду виконуючої обов’язки Генерального директора ТОВ «СВА АВТЕК»</w:t>
            </w:r>
          </w:p>
          <w:p w14:paraId="2232D198" w14:textId="3DFFBF78" w:rsidR="00CC620A" w:rsidRPr="00246D85" w:rsidRDefault="001A3246" w:rsidP="00CC62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129F67C6" w14:textId="08A4C1A7" w:rsidR="00CC620A" w:rsidRPr="00246D85" w:rsidRDefault="001A3246" w:rsidP="00CC62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085CC936" w14:textId="389CE6CD" w:rsidR="00CC620A" w:rsidRPr="00246D85" w:rsidRDefault="001A3246" w:rsidP="00CC62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.10. </w:t>
            </w:r>
            <w:r w:rsidR="00356C02">
              <w:rPr>
                <w:sz w:val="20"/>
                <w:szCs w:val="20"/>
              </w:rPr>
              <w:t>Не є</w:t>
            </w:r>
            <w:r w:rsidR="00E51B04">
              <w:rPr>
                <w:sz w:val="20"/>
                <w:szCs w:val="20"/>
              </w:rPr>
              <w:t xml:space="preserve"> </w:t>
            </w:r>
            <w:r w:rsidR="00CC620A" w:rsidRPr="00246D85">
              <w:rPr>
                <w:sz w:val="20"/>
                <w:szCs w:val="20"/>
              </w:rPr>
              <w:t>афілійованою особою Товариства.</w:t>
            </w:r>
          </w:p>
          <w:p w14:paraId="6A9FCB85" w14:textId="4BBA6D20" w:rsidR="00CC620A" w:rsidRPr="00246D85" w:rsidRDefault="001A3246" w:rsidP="00CC62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.11. </w:t>
            </w:r>
            <w:r w:rsidR="00356C02" w:rsidRPr="00246D85">
              <w:rPr>
                <w:sz w:val="20"/>
                <w:szCs w:val="20"/>
              </w:rPr>
              <w:t xml:space="preserve">Акціонерів Товариства - власників 10 і більше відсотків простих акцій та посадових осіб Товариства, які є афілійованими особами </w:t>
            </w:r>
            <w:r w:rsidR="00356C02">
              <w:rPr>
                <w:sz w:val="20"/>
                <w:szCs w:val="20"/>
              </w:rPr>
              <w:t>Бодарацько</w:t>
            </w:r>
            <w:r w:rsidR="00356C02">
              <w:rPr>
                <w:sz w:val="20"/>
                <w:szCs w:val="20"/>
              </w:rPr>
              <w:t>ї</w:t>
            </w:r>
            <w:r w:rsidR="00356C02">
              <w:rPr>
                <w:sz w:val="20"/>
                <w:szCs w:val="20"/>
              </w:rPr>
              <w:t xml:space="preserve"> </w:t>
            </w:r>
            <w:r w:rsidR="00356C02">
              <w:rPr>
                <w:sz w:val="20"/>
                <w:szCs w:val="20"/>
              </w:rPr>
              <w:t>А</w:t>
            </w:r>
            <w:r w:rsidR="00356C02">
              <w:rPr>
                <w:sz w:val="20"/>
                <w:szCs w:val="20"/>
              </w:rPr>
              <w:t>.</w:t>
            </w:r>
            <w:r w:rsidR="00356C02">
              <w:rPr>
                <w:sz w:val="20"/>
                <w:szCs w:val="20"/>
              </w:rPr>
              <w:t>М</w:t>
            </w:r>
            <w:r w:rsidR="00356C02">
              <w:rPr>
                <w:sz w:val="20"/>
                <w:szCs w:val="20"/>
              </w:rPr>
              <w:t>.</w:t>
            </w:r>
            <w:r w:rsidR="00356C02" w:rsidRPr="00246D85">
              <w:rPr>
                <w:sz w:val="20"/>
                <w:szCs w:val="20"/>
              </w:rPr>
              <w:t>, немає.</w:t>
            </w:r>
          </w:p>
          <w:p w14:paraId="0F4FA248" w14:textId="2EE1131B" w:rsidR="00CC620A" w:rsidRPr="00246D85" w:rsidRDefault="001A3246" w:rsidP="00CC620A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 xml:space="preserve">.12. </w:t>
            </w:r>
            <w:r w:rsidR="00CC620A">
              <w:rPr>
                <w:sz w:val="20"/>
                <w:szCs w:val="20"/>
              </w:rPr>
              <w:t>Бодарацька А.М.</w:t>
            </w:r>
            <w:r w:rsidR="00CC620A" w:rsidRPr="00246D85">
              <w:rPr>
                <w:sz w:val="20"/>
                <w:szCs w:val="20"/>
              </w:rPr>
              <w:t xml:space="preserve"> є представником  акціонера – </w:t>
            </w:r>
            <w:r w:rsidR="00CC620A">
              <w:rPr>
                <w:sz w:val="20"/>
                <w:szCs w:val="20"/>
              </w:rPr>
              <w:t>ПАТ «КОННЕКТ»</w:t>
            </w:r>
            <w:r w:rsidR="00CC620A" w:rsidRPr="00246D85">
              <w:rPr>
                <w:sz w:val="20"/>
                <w:szCs w:val="20"/>
              </w:rPr>
              <w:t xml:space="preserve">, якому належить </w:t>
            </w:r>
            <w:r w:rsidR="00801133">
              <w:rPr>
                <w:sz w:val="20"/>
                <w:szCs w:val="20"/>
              </w:rPr>
              <w:t>3 360</w:t>
            </w:r>
            <w:r w:rsidR="00801133">
              <w:rPr>
                <w:sz w:val="20"/>
                <w:szCs w:val="20"/>
              </w:rPr>
              <w:t> </w:t>
            </w:r>
            <w:r w:rsidR="00801133">
              <w:rPr>
                <w:sz w:val="20"/>
                <w:szCs w:val="20"/>
              </w:rPr>
              <w:t>000</w:t>
            </w:r>
            <w:r w:rsidRPr="00246D85">
              <w:rPr>
                <w:sz w:val="20"/>
                <w:szCs w:val="20"/>
              </w:rPr>
              <w:t xml:space="preserve"> </w:t>
            </w:r>
            <w:r w:rsidR="00CC620A" w:rsidRPr="00246D85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801133">
              <w:rPr>
                <w:sz w:val="20"/>
                <w:szCs w:val="20"/>
              </w:rPr>
              <w:t>10</w:t>
            </w:r>
            <w:r w:rsidR="00CC620A" w:rsidRPr="00246D85">
              <w:rPr>
                <w:sz w:val="20"/>
                <w:szCs w:val="20"/>
              </w:rPr>
              <w:t>% його статутного капіталу.</w:t>
            </w:r>
          </w:p>
          <w:p w14:paraId="7D116C62" w14:textId="1CE3EA96" w:rsidR="00CC620A" w:rsidRPr="00246D85" w:rsidRDefault="001A3246" w:rsidP="00CC620A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620A" w:rsidRPr="00246D85">
              <w:rPr>
                <w:sz w:val="20"/>
                <w:szCs w:val="20"/>
              </w:rPr>
              <w:t>.13. </w:t>
            </w:r>
            <w:r w:rsidR="00CC620A">
              <w:rPr>
                <w:sz w:val="20"/>
                <w:szCs w:val="20"/>
              </w:rPr>
              <w:t xml:space="preserve"> </w:t>
            </w:r>
            <w:r w:rsidR="00CC620A">
              <w:rPr>
                <w:sz w:val="20"/>
                <w:szCs w:val="20"/>
              </w:rPr>
              <w:t>Бодарацька А.М.</w:t>
            </w:r>
            <w:r w:rsidR="00CC620A" w:rsidRPr="00246D85">
              <w:rPr>
                <w:sz w:val="20"/>
                <w:szCs w:val="20"/>
              </w:rPr>
              <w:t xml:space="preserve"> </w:t>
            </w:r>
            <w:r w:rsidR="00CC620A" w:rsidRPr="00246D85">
              <w:rPr>
                <w:iCs/>
                <w:sz w:val="20"/>
                <w:szCs w:val="20"/>
              </w:rPr>
              <w:t>нада</w:t>
            </w:r>
            <w:r w:rsidR="00CC620A">
              <w:rPr>
                <w:iCs/>
                <w:sz w:val="20"/>
                <w:szCs w:val="20"/>
              </w:rPr>
              <w:t>ла</w:t>
            </w:r>
            <w:r w:rsidR="00CC620A" w:rsidRPr="00246D85">
              <w:rPr>
                <w:iCs/>
                <w:sz w:val="20"/>
                <w:szCs w:val="20"/>
              </w:rPr>
              <w:t xml:space="preserve"> свою згоду на обрання членом </w:t>
            </w:r>
            <w:r w:rsidR="00CC620A" w:rsidRPr="00246D85">
              <w:rPr>
                <w:sz w:val="20"/>
                <w:szCs w:val="20"/>
              </w:rPr>
              <w:t xml:space="preserve">Наглядової ради </w:t>
            </w:r>
            <w:r w:rsidR="00CC620A" w:rsidRPr="00246D85">
              <w:rPr>
                <w:iCs/>
                <w:sz w:val="20"/>
                <w:szCs w:val="20"/>
              </w:rPr>
              <w:t>Товариства. У письмовій заяві кандидата вказані усі необхідні відомості.</w:t>
            </w:r>
          </w:p>
          <w:p w14:paraId="754E3AE6" w14:textId="10812F5A" w:rsidR="00CC620A" w:rsidRDefault="00CC620A" w:rsidP="00CF168E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</w:p>
          <w:p w14:paraId="3BF1CB01" w14:textId="56CFEDEF" w:rsidR="00E51B04" w:rsidRPr="00246D85" w:rsidRDefault="00E51B04" w:rsidP="00E51B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eastAsia="Times-Roman"/>
                <w:b/>
                <w:sz w:val="20"/>
                <w:szCs w:val="20"/>
              </w:rPr>
              <w:t>3</w:t>
            </w:r>
            <w:r w:rsidRPr="00246D85">
              <w:rPr>
                <w:rFonts w:eastAsia="Times-Roman"/>
                <w:b/>
                <w:sz w:val="20"/>
                <w:szCs w:val="20"/>
              </w:rPr>
              <w:t>.</w:t>
            </w:r>
            <w:r>
              <w:rPr>
                <w:rFonts w:eastAsia="Times-Roman"/>
                <w:b/>
                <w:sz w:val="20"/>
                <w:szCs w:val="20"/>
              </w:rPr>
              <w:t>1</w:t>
            </w:r>
            <w:r w:rsidRPr="00246D85">
              <w:rPr>
                <w:rFonts w:eastAsia="Times-Roman"/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Бодарацьк</w:t>
            </w:r>
            <w:r>
              <w:rPr>
                <w:b/>
                <w:sz w:val="20"/>
                <w:szCs w:val="20"/>
              </w:rPr>
              <w:t>ий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Олександр Володимирович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6D8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представник </w:t>
            </w:r>
            <w:r w:rsidRPr="00246D85">
              <w:rPr>
                <w:sz w:val="20"/>
                <w:szCs w:val="20"/>
              </w:rPr>
              <w:t>акціонер</w:t>
            </w:r>
            <w:r w:rsidR="00801133">
              <w:rPr>
                <w:sz w:val="20"/>
                <w:szCs w:val="20"/>
              </w:rPr>
              <w:t xml:space="preserve">а </w:t>
            </w:r>
            <w:r w:rsidR="00801133">
              <w:rPr>
                <w:sz w:val="20"/>
                <w:szCs w:val="20"/>
              </w:rPr>
              <w:t>ТОВ «СЕК’ЮРІТІЗ ІНВЕСТ»</w:t>
            </w:r>
            <w:r>
              <w:rPr>
                <w:sz w:val="20"/>
                <w:szCs w:val="20"/>
              </w:rPr>
              <w:t>;</w:t>
            </w:r>
          </w:p>
          <w:p w14:paraId="4605AF2B" w14:textId="26EFBC76" w:rsidR="00E51B04" w:rsidRPr="00246D85" w:rsidRDefault="00E51B04" w:rsidP="00E51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>.2. Рік народження – 19</w:t>
            </w:r>
            <w:r w:rsidRPr="00E51B0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;</w:t>
            </w:r>
          </w:p>
          <w:p w14:paraId="631DDB3D" w14:textId="56D35C6F" w:rsidR="00E51B04" w:rsidRPr="00246D85" w:rsidRDefault="00E51B04" w:rsidP="00E51B04">
            <w:pPr>
              <w:shd w:val="clear" w:color="auto" w:fill="FFFFFF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shd w:val="clear" w:color="auto" w:fill="FFFFFF"/>
              </w:rPr>
              <w:t>3</w:t>
            </w:r>
            <w:r w:rsidRPr="00246D85">
              <w:rPr>
                <w:sz w:val="20"/>
                <w:szCs w:val="20"/>
                <w:shd w:val="clear" w:color="auto" w:fill="FFFFFF"/>
              </w:rPr>
              <w:t>.3.</w:t>
            </w:r>
            <w:r w:rsidRPr="00246D85">
              <w:rPr>
                <w:sz w:val="20"/>
                <w:szCs w:val="20"/>
              </w:rPr>
              <w:t xml:space="preserve"> Пропозиція внесена акціонером – </w:t>
            </w:r>
            <w:r w:rsidR="00801133">
              <w:rPr>
                <w:sz w:val="20"/>
                <w:szCs w:val="20"/>
              </w:rPr>
              <w:t>ТОВ «СЕК’ЮРІТІЗ ІНВЕСТ»</w:t>
            </w:r>
            <w:r w:rsidRPr="00246D85">
              <w:rPr>
                <w:sz w:val="20"/>
                <w:szCs w:val="20"/>
              </w:rPr>
              <w:t xml:space="preserve">, якому належить </w:t>
            </w:r>
            <w:r w:rsidR="00801133">
              <w:rPr>
                <w:sz w:val="20"/>
                <w:szCs w:val="20"/>
              </w:rPr>
              <w:t>3 528 117</w:t>
            </w:r>
            <w:r w:rsidRPr="00246D85">
              <w:rPr>
                <w:sz w:val="20"/>
                <w:szCs w:val="20"/>
              </w:rPr>
              <w:t xml:space="preserve"> штук простих іменних акцій Товариства, що становить </w:t>
            </w:r>
            <w:r w:rsidR="00801133" w:rsidRPr="00801133">
              <w:rPr>
                <w:sz w:val="20"/>
                <w:szCs w:val="20"/>
              </w:rPr>
              <w:t>10,500348</w:t>
            </w:r>
            <w:r w:rsidRPr="00246D85">
              <w:rPr>
                <w:sz w:val="20"/>
                <w:szCs w:val="20"/>
              </w:rPr>
              <w:t>% його статутного капіталу.</w:t>
            </w:r>
          </w:p>
          <w:p w14:paraId="0B708C1B" w14:textId="63D8025C" w:rsidR="00E51B04" w:rsidRPr="00246D85" w:rsidRDefault="00E51B04" w:rsidP="00E51B0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.4. Акціями Товариства </w:t>
            </w:r>
            <w:r>
              <w:rPr>
                <w:sz w:val="20"/>
                <w:szCs w:val="20"/>
              </w:rPr>
              <w:t xml:space="preserve">не </w:t>
            </w:r>
            <w:r w:rsidRPr="00246D85">
              <w:rPr>
                <w:sz w:val="20"/>
                <w:szCs w:val="20"/>
              </w:rPr>
              <w:t>володіє.</w:t>
            </w:r>
          </w:p>
          <w:p w14:paraId="77BB8C38" w14:textId="616F417A" w:rsidR="00E51B04" w:rsidRPr="00246D85" w:rsidRDefault="00E51B04" w:rsidP="00E51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.5. </w:t>
            </w:r>
            <w:r w:rsidRPr="00246D85">
              <w:rPr>
                <w:rFonts w:eastAsia="Times-Roman"/>
                <w:sz w:val="20"/>
                <w:szCs w:val="20"/>
              </w:rPr>
              <w:t>Освіта</w:t>
            </w:r>
            <w:r>
              <w:rPr>
                <w:rFonts w:eastAsia="Times-Roman"/>
                <w:sz w:val="20"/>
                <w:szCs w:val="20"/>
              </w:rPr>
              <w:t xml:space="preserve"> -</w:t>
            </w:r>
            <w:r w:rsidRPr="00246D85">
              <w:rPr>
                <w:rFonts w:eastAsia="Times-Roman"/>
                <w:sz w:val="20"/>
                <w:szCs w:val="20"/>
              </w:rPr>
              <w:t xml:space="preserve"> </w:t>
            </w:r>
            <w:r>
              <w:rPr>
                <w:rFonts w:eastAsia="Times-Roman"/>
                <w:sz w:val="20"/>
                <w:szCs w:val="20"/>
              </w:rPr>
              <w:t xml:space="preserve">базова </w:t>
            </w:r>
            <w:r w:rsidRPr="00246D85">
              <w:rPr>
                <w:rFonts w:eastAsia="Times-Roman"/>
                <w:sz w:val="20"/>
                <w:szCs w:val="20"/>
              </w:rPr>
              <w:t>вища.</w:t>
            </w:r>
          </w:p>
          <w:p w14:paraId="70FF4B2F" w14:textId="7F0A9AEC" w:rsidR="00E51B04" w:rsidRPr="00246D85" w:rsidRDefault="00E51B04" w:rsidP="00E51B04">
            <w:pPr>
              <w:jc w:val="both"/>
              <w:rPr>
                <w:sz w:val="20"/>
                <w:szCs w:val="20"/>
              </w:rPr>
            </w:pPr>
            <w:r w:rsidRPr="00CC620A">
              <w:rPr>
                <w:sz w:val="20"/>
                <w:szCs w:val="20"/>
              </w:rPr>
              <w:t>У 200</w:t>
            </w:r>
            <w:r>
              <w:rPr>
                <w:sz w:val="20"/>
                <w:szCs w:val="20"/>
              </w:rPr>
              <w:t>8</w:t>
            </w:r>
            <w:r w:rsidRPr="00CC620A">
              <w:rPr>
                <w:sz w:val="20"/>
                <w:szCs w:val="20"/>
              </w:rPr>
              <w:t xml:space="preserve"> році закінчи</w:t>
            </w:r>
            <w:r>
              <w:rPr>
                <w:sz w:val="20"/>
                <w:szCs w:val="20"/>
              </w:rPr>
              <w:t>в</w:t>
            </w:r>
            <w:r w:rsidRPr="00CC620A">
              <w:rPr>
                <w:sz w:val="20"/>
                <w:szCs w:val="20"/>
              </w:rPr>
              <w:t xml:space="preserve"> Київський національний економічний університет</w:t>
            </w:r>
            <w:r>
              <w:rPr>
                <w:sz w:val="20"/>
                <w:szCs w:val="20"/>
              </w:rPr>
              <w:t xml:space="preserve"> імені Вадима Гетьмана</w:t>
            </w:r>
            <w:r w:rsidRPr="00CC620A">
              <w:rPr>
                <w:sz w:val="20"/>
                <w:szCs w:val="20"/>
              </w:rPr>
              <w:t xml:space="preserve">, спеціальність «Економіка </w:t>
            </w:r>
            <w:r>
              <w:rPr>
                <w:sz w:val="20"/>
                <w:szCs w:val="20"/>
              </w:rPr>
              <w:t xml:space="preserve">і </w:t>
            </w:r>
            <w:r w:rsidRPr="00CC620A">
              <w:rPr>
                <w:sz w:val="20"/>
                <w:szCs w:val="20"/>
              </w:rPr>
              <w:t>підприєм</w:t>
            </w:r>
            <w:r>
              <w:rPr>
                <w:sz w:val="20"/>
                <w:szCs w:val="20"/>
              </w:rPr>
              <w:t>ництво</w:t>
            </w:r>
            <w:r w:rsidRPr="00CC620A">
              <w:rPr>
                <w:sz w:val="20"/>
                <w:szCs w:val="20"/>
              </w:rPr>
              <w:t xml:space="preserve">», кваліфікація </w:t>
            </w:r>
            <w:r>
              <w:rPr>
                <w:sz w:val="20"/>
                <w:szCs w:val="20"/>
              </w:rPr>
              <w:t>бакалавр</w:t>
            </w:r>
            <w:r w:rsidRPr="00CC620A">
              <w:rPr>
                <w:sz w:val="20"/>
                <w:szCs w:val="20"/>
              </w:rPr>
              <w:t xml:space="preserve"> з </w:t>
            </w:r>
            <w:r>
              <w:rPr>
                <w:sz w:val="20"/>
                <w:szCs w:val="20"/>
              </w:rPr>
              <w:t>маркетингу</w:t>
            </w:r>
            <w:r w:rsidRPr="00CC620A">
              <w:rPr>
                <w:sz w:val="20"/>
                <w:szCs w:val="20"/>
              </w:rPr>
              <w:t>.</w:t>
            </w:r>
          </w:p>
          <w:p w14:paraId="0CF43A3F" w14:textId="54533C83" w:rsidR="00E51B04" w:rsidRPr="00E51B04" w:rsidRDefault="00E51B04" w:rsidP="00E51B04">
            <w:pPr>
              <w:ind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.6. Місце роботи – </w:t>
            </w:r>
            <w:r>
              <w:rPr>
                <w:sz w:val="20"/>
                <w:szCs w:val="20"/>
              </w:rPr>
              <w:t>ТОВ «СЕК’ЮРІТІЗ ІНВЕСТ», посада –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иректор.</w:t>
            </w:r>
          </w:p>
          <w:p w14:paraId="106B3338" w14:textId="40105A1A" w:rsidR="00E51B04" w:rsidRDefault="00E51B04" w:rsidP="00E51B04">
            <w:pPr>
              <w:ind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>.7. Інформація про стаж роботи протягом останніх п’яти років:</w:t>
            </w:r>
          </w:p>
          <w:p w14:paraId="7B98A4E3" w14:textId="7774241C" w:rsidR="00E51B04" w:rsidRPr="00E51B04" w:rsidRDefault="00E51B04" w:rsidP="00E51B04">
            <w:pPr>
              <w:ind w:hanging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.2013 року і по теперішній час займає посаду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иректора ТОВ «С</w:t>
            </w:r>
            <w:r>
              <w:rPr>
                <w:sz w:val="20"/>
                <w:szCs w:val="20"/>
              </w:rPr>
              <w:t>ЕК’ЮРІТІЗ ІНВЕСТ</w:t>
            </w:r>
            <w:r>
              <w:rPr>
                <w:sz w:val="20"/>
                <w:szCs w:val="20"/>
              </w:rPr>
              <w:t>»</w:t>
            </w:r>
          </w:p>
          <w:p w14:paraId="29FA857D" w14:textId="6F576BA4" w:rsidR="00E51B04" w:rsidRPr="00246D85" w:rsidRDefault="00E51B04" w:rsidP="00E51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.8. Непогашеної (не знятої) судимості немає. </w:t>
            </w:r>
          </w:p>
          <w:p w14:paraId="0ADFCAFB" w14:textId="54178D7E" w:rsidR="00E51B04" w:rsidRPr="00246D85" w:rsidRDefault="00E51B04" w:rsidP="00E51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.9. Заборони обіймати певні посади та/або займатись певною діяльністю немає. </w:t>
            </w:r>
          </w:p>
          <w:p w14:paraId="467AA5FF" w14:textId="1E91D4F6" w:rsidR="00E51B04" w:rsidRPr="00246D85" w:rsidRDefault="00E51B04" w:rsidP="00E51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.10. </w:t>
            </w:r>
            <w:r>
              <w:rPr>
                <w:sz w:val="20"/>
                <w:szCs w:val="20"/>
              </w:rPr>
              <w:t>Не є</w:t>
            </w:r>
            <w:r w:rsidRPr="00246D85">
              <w:rPr>
                <w:sz w:val="20"/>
                <w:szCs w:val="20"/>
              </w:rPr>
              <w:t xml:space="preserve"> афілійованою особою Товариства.</w:t>
            </w:r>
          </w:p>
          <w:p w14:paraId="6A3F04EC" w14:textId="0AE8FCE6" w:rsidR="00E51B04" w:rsidRPr="00246D85" w:rsidRDefault="00E51B04" w:rsidP="00E51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.11. Акціонерів Товариства - власників 10 і більше відсотків простих акцій та посадових осіб Товариства, які є афілійованими особами </w:t>
            </w:r>
            <w:r>
              <w:rPr>
                <w:sz w:val="20"/>
                <w:szCs w:val="20"/>
              </w:rPr>
              <w:t>Бодарацько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246D85">
              <w:rPr>
                <w:sz w:val="20"/>
                <w:szCs w:val="20"/>
              </w:rPr>
              <w:t>, немає.</w:t>
            </w:r>
          </w:p>
          <w:p w14:paraId="0EACB10C" w14:textId="075AA14C" w:rsidR="00E51B04" w:rsidRPr="00246D85" w:rsidRDefault="00E51B04" w:rsidP="00E51B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 xml:space="preserve">.12. </w:t>
            </w:r>
            <w:r>
              <w:rPr>
                <w:sz w:val="20"/>
                <w:szCs w:val="20"/>
              </w:rPr>
              <w:t>Бодарацьк</w:t>
            </w:r>
            <w:r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246D85">
              <w:rPr>
                <w:sz w:val="20"/>
                <w:szCs w:val="20"/>
              </w:rPr>
              <w:t xml:space="preserve"> є представником  акціонера – </w:t>
            </w:r>
            <w:r w:rsidR="00801133">
              <w:rPr>
                <w:sz w:val="20"/>
                <w:szCs w:val="20"/>
              </w:rPr>
              <w:t>ТОВ «СЕК’ЮРІТІЗ ІНВЕСТ»</w:t>
            </w:r>
            <w:r w:rsidRPr="00246D85">
              <w:rPr>
                <w:sz w:val="20"/>
                <w:szCs w:val="20"/>
              </w:rPr>
              <w:t xml:space="preserve">, якому належить </w:t>
            </w:r>
            <w:r w:rsidR="00801133">
              <w:rPr>
                <w:sz w:val="20"/>
                <w:szCs w:val="20"/>
              </w:rPr>
              <w:t>3 528</w:t>
            </w:r>
            <w:r w:rsidR="00801133">
              <w:rPr>
                <w:sz w:val="20"/>
                <w:szCs w:val="20"/>
              </w:rPr>
              <w:t> </w:t>
            </w:r>
            <w:r w:rsidR="00801133">
              <w:rPr>
                <w:sz w:val="20"/>
                <w:szCs w:val="20"/>
              </w:rPr>
              <w:t>117</w:t>
            </w:r>
            <w:r w:rsidR="00801133" w:rsidRPr="00246D85">
              <w:rPr>
                <w:sz w:val="20"/>
                <w:szCs w:val="20"/>
              </w:rPr>
              <w:t xml:space="preserve"> </w:t>
            </w:r>
            <w:r w:rsidRPr="00246D85">
              <w:rPr>
                <w:sz w:val="20"/>
                <w:szCs w:val="20"/>
              </w:rPr>
              <w:t xml:space="preserve">штук простих іменних акцій Товариства, що становить </w:t>
            </w:r>
            <w:r w:rsidR="00801133" w:rsidRPr="00801133">
              <w:rPr>
                <w:sz w:val="20"/>
                <w:szCs w:val="20"/>
              </w:rPr>
              <w:t>10,500348</w:t>
            </w:r>
            <w:r w:rsidR="00801133" w:rsidRPr="00246D85">
              <w:rPr>
                <w:sz w:val="20"/>
                <w:szCs w:val="20"/>
              </w:rPr>
              <w:t>%</w:t>
            </w:r>
            <w:r w:rsidR="00801133">
              <w:rPr>
                <w:sz w:val="20"/>
                <w:szCs w:val="20"/>
              </w:rPr>
              <w:t xml:space="preserve"> </w:t>
            </w:r>
            <w:r w:rsidRPr="00246D85">
              <w:rPr>
                <w:sz w:val="20"/>
                <w:szCs w:val="20"/>
              </w:rPr>
              <w:t>його статутного капіталу.</w:t>
            </w:r>
          </w:p>
          <w:p w14:paraId="1210CEA3" w14:textId="77470F65" w:rsidR="00E51B04" w:rsidRPr="00246D85" w:rsidRDefault="00E51B04" w:rsidP="00E51B04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6D85">
              <w:rPr>
                <w:sz w:val="20"/>
                <w:szCs w:val="20"/>
              </w:rPr>
              <w:t>.13. </w:t>
            </w:r>
            <w:r>
              <w:rPr>
                <w:sz w:val="20"/>
                <w:szCs w:val="20"/>
              </w:rPr>
              <w:t xml:space="preserve"> Бодарацьк</w:t>
            </w:r>
            <w:r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  <w:r w:rsidRPr="00246D85">
              <w:rPr>
                <w:sz w:val="20"/>
                <w:szCs w:val="20"/>
              </w:rPr>
              <w:t xml:space="preserve"> </w:t>
            </w:r>
            <w:r w:rsidRPr="00246D85">
              <w:rPr>
                <w:iCs/>
                <w:sz w:val="20"/>
                <w:szCs w:val="20"/>
              </w:rPr>
              <w:t>нада</w:t>
            </w:r>
            <w:r>
              <w:rPr>
                <w:iCs/>
                <w:sz w:val="20"/>
                <w:szCs w:val="20"/>
              </w:rPr>
              <w:t>в</w:t>
            </w:r>
            <w:r w:rsidRPr="00246D85">
              <w:rPr>
                <w:iCs/>
                <w:sz w:val="20"/>
                <w:szCs w:val="20"/>
              </w:rPr>
              <w:t xml:space="preserve"> свою згоду на обрання членом </w:t>
            </w:r>
            <w:r w:rsidRPr="00246D85">
              <w:rPr>
                <w:sz w:val="20"/>
                <w:szCs w:val="20"/>
              </w:rPr>
              <w:t xml:space="preserve">Наглядової ради </w:t>
            </w:r>
            <w:r w:rsidRPr="00246D85">
              <w:rPr>
                <w:iCs/>
                <w:sz w:val="20"/>
                <w:szCs w:val="20"/>
              </w:rPr>
              <w:t>Товариства. У письмовій заяві кандидата вказані усі необхідні відомості.</w:t>
            </w:r>
          </w:p>
          <w:p w14:paraId="47023D2D" w14:textId="77777777" w:rsidR="00E51B04" w:rsidRPr="00246D85" w:rsidRDefault="00E51B04" w:rsidP="00CF168E">
            <w:pPr>
              <w:framePr w:hSpace="180" w:wrap="around" w:vAnchor="text" w:hAnchor="text" w:x="79" w:y="1"/>
              <w:suppressOverlap/>
              <w:jc w:val="both"/>
              <w:rPr>
                <w:iCs/>
                <w:sz w:val="20"/>
                <w:szCs w:val="20"/>
              </w:rPr>
            </w:pPr>
          </w:p>
          <w:p w14:paraId="41124F3F" w14:textId="77777777" w:rsidR="00280A5B" w:rsidRPr="00246D85" w:rsidRDefault="00280A5B" w:rsidP="00246D85">
            <w:pPr>
              <w:tabs>
                <w:tab w:val="num" w:pos="1440"/>
              </w:tabs>
              <w:ind w:right="5"/>
              <w:jc w:val="both"/>
              <w:rPr>
                <w:sz w:val="20"/>
                <w:szCs w:val="20"/>
              </w:rPr>
            </w:pPr>
          </w:p>
        </w:tc>
      </w:tr>
    </w:tbl>
    <w:p w14:paraId="2421DCF2" w14:textId="3AEAA04D" w:rsidR="0030517D" w:rsidRDefault="0030517D" w:rsidP="00280A5B">
      <w:pPr>
        <w:pStyle w:val="a8"/>
        <w:contextualSpacing/>
        <w:rPr>
          <w:rFonts w:ascii="Times New Roman" w:hAnsi="Times New Roman"/>
          <w:i/>
          <w:sz w:val="20"/>
          <w:lang w:val="uk-UA"/>
        </w:rPr>
      </w:pPr>
    </w:p>
    <w:p w14:paraId="56146C95" w14:textId="77777777" w:rsidR="00801133" w:rsidRPr="00246D85" w:rsidRDefault="00801133" w:rsidP="00280A5B">
      <w:pPr>
        <w:pStyle w:val="a8"/>
        <w:contextualSpacing/>
        <w:rPr>
          <w:rFonts w:ascii="Times New Roman" w:hAnsi="Times New Roman"/>
          <w:i/>
          <w:sz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6449"/>
        <w:gridCol w:w="300"/>
        <w:gridCol w:w="299"/>
        <w:gridCol w:w="301"/>
        <w:gridCol w:w="301"/>
        <w:gridCol w:w="301"/>
        <w:gridCol w:w="301"/>
        <w:gridCol w:w="301"/>
        <w:gridCol w:w="301"/>
        <w:gridCol w:w="301"/>
        <w:gridCol w:w="303"/>
      </w:tblGrid>
      <w:tr w:rsidR="001B2340" w:rsidRPr="00246D85" w14:paraId="478AABB5" w14:textId="77777777" w:rsidTr="001B2340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14:paraId="42260495" w14:textId="77777777" w:rsidR="001B2340" w:rsidRPr="00246D85" w:rsidRDefault="001B2340" w:rsidP="004418C1">
            <w:pPr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lastRenderedPageBreak/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1B2340" w:rsidRPr="00246D85" w14:paraId="285AB023" w14:textId="77777777" w:rsidTr="00246D85">
        <w:trPr>
          <w:trHeight w:val="577"/>
          <w:jc w:val="center"/>
        </w:trPr>
        <w:tc>
          <w:tcPr>
            <w:tcW w:w="228" w:type="pct"/>
            <w:vAlign w:val="center"/>
          </w:tcPr>
          <w:p w14:paraId="2DEA27F4" w14:textId="77777777" w:rsidR="001B2340" w:rsidRPr="00246D85" w:rsidRDefault="001B2340" w:rsidP="004418C1">
            <w:pPr>
              <w:jc w:val="both"/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53" w:type="pct"/>
            <w:vAlign w:val="center"/>
          </w:tcPr>
          <w:p w14:paraId="0B0B9662" w14:textId="77777777" w:rsidR="001B2340" w:rsidRPr="00246D85" w:rsidRDefault="001B2340" w:rsidP="004418C1">
            <w:pPr>
              <w:jc w:val="both"/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t>Кандидат</w:t>
            </w:r>
          </w:p>
        </w:tc>
        <w:tc>
          <w:tcPr>
            <w:tcW w:w="1519" w:type="pct"/>
            <w:gridSpan w:val="10"/>
            <w:vAlign w:val="center"/>
          </w:tcPr>
          <w:p w14:paraId="5694DFCD" w14:textId="77777777" w:rsidR="001B2340" w:rsidRPr="00246D85" w:rsidRDefault="001B2340" w:rsidP="004418C1">
            <w:pPr>
              <w:jc w:val="center"/>
              <w:rPr>
                <w:b/>
                <w:sz w:val="20"/>
                <w:szCs w:val="20"/>
              </w:rPr>
            </w:pPr>
            <w:r w:rsidRPr="00246D85">
              <w:rPr>
                <w:b/>
                <w:sz w:val="20"/>
                <w:szCs w:val="20"/>
              </w:rPr>
              <w:t>Кількість кумулятивних голосів (числом)</w:t>
            </w:r>
          </w:p>
        </w:tc>
      </w:tr>
      <w:tr w:rsidR="001B2340" w:rsidRPr="00246D85" w14:paraId="6CABB70F" w14:textId="77777777" w:rsidTr="00246D85">
        <w:trPr>
          <w:trHeight w:val="450"/>
          <w:jc w:val="center"/>
        </w:trPr>
        <w:tc>
          <w:tcPr>
            <w:tcW w:w="228" w:type="pct"/>
          </w:tcPr>
          <w:p w14:paraId="3A240170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1</w:t>
            </w:r>
          </w:p>
        </w:tc>
        <w:tc>
          <w:tcPr>
            <w:tcW w:w="3253" w:type="pct"/>
          </w:tcPr>
          <w:p w14:paraId="1257ED8C" w14:textId="1218A36B" w:rsidR="003455C8" w:rsidRPr="00246D85" w:rsidRDefault="00246D85" w:rsidP="003455C8">
            <w:pPr>
              <w:rPr>
                <w:sz w:val="20"/>
                <w:szCs w:val="20"/>
              </w:rPr>
            </w:pPr>
            <w:r w:rsidRPr="00246D85">
              <w:rPr>
                <w:b/>
                <w:bCs/>
                <w:sz w:val="20"/>
                <w:szCs w:val="20"/>
              </w:rPr>
              <w:t>Мещаніна Ольга Вікторівна</w:t>
            </w:r>
            <w:r w:rsidR="003455C8" w:rsidRPr="00246D85">
              <w:rPr>
                <w:sz w:val="20"/>
                <w:szCs w:val="20"/>
              </w:rPr>
              <w:t xml:space="preserve"> –</w:t>
            </w:r>
            <w:r w:rsidR="000478C7">
              <w:rPr>
                <w:sz w:val="20"/>
                <w:szCs w:val="20"/>
              </w:rPr>
              <w:t xml:space="preserve"> </w:t>
            </w:r>
            <w:r w:rsidR="003455C8" w:rsidRPr="00246D85">
              <w:rPr>
                <w:sz w:val="20"/>
                <w:szCs w:val="20"/>
              </w:rPr>
              <w:t>акціонер Товариства</w:t>
            </w:r>
            <w:r w:rsidR="000478C7">
              <w:rPr>
                <w:sz w:val="20"/>
                <w:szCs w:val="20"/>
              </w:rPr>
              <w:t>.</w:t>
            </w:r>
          </w:p>
          <w:p w14:paraId="5240CEC1" w14:textId="77777777" w:rsidR="001B2340" w:rsidRPr="00246D85" w:rsidRDefault="001B2340" w:rsidP="00A22565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14:paraId="1B48931D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14:paraId="4A408093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2791545B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0D5DEF71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67B7875B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06D0AEF0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0ED3F0DA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73CB8F7E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634CCCBB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14571ACC" w14:textId="77777777" w:rsidR="001B2340" w:rsidRPr="00246D85" w:rsidRDefault="001B2340" w:rsidP="004418C1">
            <w:pPr>
              <w:jc w:val="both"/>
              <w:rPr>
                <w:sz w:val="20"/>
                <w:szCs w:val="20"/>
              </w:rPr>
            </w:pPr>
          </w:p>
        </w:tc>
      </w:tr>
      <w:tr w:rsidR="003455C8" w:rsidRPr="00246D85" w14:paraId="4332D452" w14:textId="77777777" w:rsidTr="00246D85">
        <w:trPr>
          <w:trHeight w:val="450"/>
          <w:jc w:val="center"/>
        </w:trPr>
        <w:tc>
          <w:tcPr>
            <w:tcW w:w="228" w:type="pct"/>
          </w:tcPr>
          <w:p w14:paraId="129AA813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2</w:t>
            </w:r>
          </w:p>
        </w:tc>
        <w:tc>
          <w:tcPr>
            <w:tcW w:w="3253" w:type="pct"/>
          </w:tcPr>
          <w:p w14:paraId="522E8A7D" w14:textId="77B76A6E" w:rsidR="003455C8" w:rsidRPr="00246D85" w:rsidRDefault="00246D85" w:rsidP="003455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Бодарацька Алла Миколаївна</w:t>
            </w:r>
            <w:r w:rsidR="003455C8" w:rsidRPr="00246D85">
              <w:rPr>
                <w:sz w:val="20"/>
                <w:szCs w:val="20"/>
              </w:rPr>
              <w:t xml:space="preserve"> – </w:t>
            </w:r>
            <w:r w:rsidRPr="00246D85">
              <w:rPr>
                <w:sz w:val="20"/>
                <w:szCs w:val="20"/>
              </w:rPr>
              <w:t xml:space="preserve">представник акціонера Товариства, юридичної особи – </w:t>
            </w:r>
            <w:r>
              <w:rPr>
                <w:sz w:val="20"/>
                <w:szCs w:val="20"/>
              </w:rPr>
              <w:t>ПАТ «КОННЕКТ»</w:t>
            </w:r>
            <w:r w:rsidRPr="00246D85">
              <w:rPr>
                <w:sz w:val="20"/>
                <w:szCs w:val="20"/>
              </w:rPr>
              <w:t>.</w:t>
            </w:r>
          </w:p>
          <w:p w14:paraId="5E83AFFB" w14:textId="77777777" w:rsidR="003455C8" w:rsidRPr="00246D85" w:rsidRDefault="003455C8" w:rsidP="003455C8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14:paraId="7D031077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14:paraId="799B8EBA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5FBF6C2E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4DA60F3B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76A32133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6B3D8867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32A6C065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422FA89A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3963E17B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47CDF4BD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</w:tr>
      <w:tr w:rsidR="003455C8" w:rsidRPr="00246D85" w14:paraId="28F8D333" w14:textId="77777777" w:rsidTr="00246D85">
        <w:trPr>
          <w:trHeight w:val="450"/>
          <w:jc w:val="center"/>
        </w:trPr>
        <w:tc>
          <w:tcPr>
            <w:tcW w:w="228" w:type="pct"/>
          </w:tcPr>
          <w:p w14:paraId="10082994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  <w:r w:rsidRPr="00246D85">
              <w:rPr>
                <w:sz w:val="20"/>
                <w:szCs w:val="20"/>
              </w:rPr>
              <w:t>3</w:t>
            </w:r>
          </w:p>
        </w:tc>
        <w:tc>
          <w:tcPr>
            <w:tcW w:w="3253" w:type="pct"/>
          </w:tcPr>
          <w:p w14:paraId="242FD9CD" w14:textId="1A7E0E87" w:rsidR="003455C8" w:rsidRPr="00246D85" w:rsidRDefault="00246D85" w:rsidP="003455C8">
            <w:pPr>
              <w:rPr>
                <w:sz w:val="20"/>
                <w:szCs w:val="20"/>
              </w:rPr>
            </w:pPr>
            <w:r w:rsidRPr="00246D85">
              <w:rPr>
                <w:b/>
                <w:bCs/>
                <w:sz w:val="20"/>
                <w:szCs w:val="20"/>
              </w:rPr>
              <w:t>Бодарацький Олександр Володимирович</w:t>
            </w:r>
            <w:r w:rsidR="003455C8" w:rsidRPr="00246D85">
              <w:rPr>
                <w:sz w:val="20"/>
                <w:szCs w:val="20"/>
              </w:rPr>
              <w:t xml:space="preserve"> – </w:t>
            </w:r>
            <w:r w:rsidRPr="00246D85">
              <w:rPr>
                <w:sz w:val="20"/>
                <w:szCs w:val="20"/>
              </w:rPr>
              <w:t xml:space="preserve">представник акціонера Товариства, юридичної особи – </w:t>
            </w:r>
            <w:r>
              <w:rPr>
                <w:sz w:val="20"/>
                <w:szCs w:val="20"/>
              </w:rPr>
              <w:t>ПАТ «КОННЕКТ»</w:t>
            </w:r>
            <w:r w:rsidRPr="00246D85">
              <w:rPr>
                <w:sz w:val="20"/>
                <w:szCs w:val="20"/>
              </w:rPr>
              <w:t>.</w:t>
            </w:r>
          </w:p>
          <w:p w14:paraId="5AC34871" w14:textId="77777777" w:rsidR="003455C8" w:rsidRPr="00246D85" w:rsidRDefault="003455C8" w:rsidP="003455C8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14:paraId="10BEEF05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" w:type="pct"/>
          </w:tcPr>
          <w:p w14:paraId="07E44FBD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5CD3AC9F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3F923AFC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67EDAC9D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2403DF6C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439F0AA6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47686908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" w:type="pct"/>
          </w:tcPr>
          <w:p w14:paraId="0B9232DF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" w:type="pct"/>
          </w:tcPr>
          <w:p w14:paraId="02B65C1F" w14:textId="77777777" w:rsidR="003455C8" w:rsidRPr="00246D85" w:rsidRDefault="003455C8" w:rsidP="003455C8">
            <w:pPr>
              <w:jc w:val="both"/>
              <w:rPr>
                <w:sz w:val="20"/>
                <w:szCs w:val="20"/>
              </w:rPr>
            </w:pPr>
          </w:p>
        </w:tc>
      </w:tr>
    </w:tbl>
    <w:p w14:paraId="67BEC0CD" w14:textId="77777777" w:rsidR="001B2340" w:rsidRPr="00246D85" w:rsidRDefault="001B2340" w:rsidP="00280A5B">
      <w:pPr>
        <w:pStyle w:val="a8"/>
        <w:contextualSpacing/>
        <w:rPr>
          <w:rFonts w:ascii="Times New Roman" w:hAnsi="Times New Roman"/>
          <w:sz w:val="20"/>
          <w:szCs w:val="20"/>
          <w:lang w:val="uk-UA"/>
        </w:rPr>
      </w:pPr>
    </w:p>
    <w:p w14:paraId="40005758" w14:textId="77777777" w:rsidR="00C00BF7" w:rsidRPr="00246D85" w:rsidRDefault="00C00BF7" w:rsidP="001B2340">
      <w:pPr>
        <w:pStyle w:val="a8"/>
        <w:contextualSpacing/>
        <w:rPr>
          <w:rFonts w:ascii="Times New Roman" w:hAnsi="Times New Roman"/>
          <w:sz w:val="20"/>
          <w:szCs w:val="20"/>
          <w:lang w:val="uk-UA"/>
        </w:rPr>
      </w:pPr>
    </w:p>
    <w:sectPr w:rsidR="00C00BF7" w:rsidRPr="00246D85" w:rsidSect="00A45C92">
      <w:footerReference w:type="default" r:id="rId6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9A1C" w14:textId="77777777" w:rsidR="002A602B" w:rsidRDefault="002A602B">
      <w:r>
        <w:separator/>
      </w:r>
    </w:p>
  </w:endnote>
  <w:endnote w:type="continuationSeparator" w:id="0">
    <w:p w14:paraId="7DD6BF77" w14:textId="77777777" w:rsidR="002A602B" w:rsidRDefault="002A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7909"/>
    </w:tblGrid>
    <w:tr w:rsidR="00884FD2" w:rsidRPr="00651C61" w14:paraId="4CCA7A2A" w14:textId="77777777" w:rsidTr="005C65C3">
      <w:trPr>
        <w:trHeight w:val="1547"/>
      </w:trPr>
      <w:tc>
        <w:tcPr>
          <w:tcW w:w="9911" w:type="dxa"/>
          <w:gridSpan w:val="2"/>
        </w:tcPr>
        <w:p w14:paraId="54968882" w14:textId="77777777" w:rsidR="005C65C3" w:rsidRPr="005F386D" w:rsidRDefault="005C65C3" w:rsidP="005C65C3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2DFFC71B" w14:textId="77777777" w:rsidR="005C65C3" w:rsidRPr="005F386D" w:rsidRDefault="005C65C3" w:rsidP="005C65C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    </w:r>
          <w:r>
            <w:rPr>
              <w:bCs/>
              <w:i/>
              <w:color w:val="000000"/>
              <w:sz w:val="20"/>
              <w:szCs w:val="22"/>
            </w:rPr>
            <w:t>Б</w:t>
          </w:r>
          <w:r w:rsidRPr="005F386D">
            <w:rPr>
              <w:bCs/>
              <w:i/>
              <w:color w:val="000000"/>
              <w:sz w:val="20"/>
              <w:szCs w:val="22"/>
            </w:rPr>
            <w:t>юлетен</w:t>
          </w:r>
          <w:r>
            <w:rPr>
              <w:bCs/>
              <w:i/>
              <w:color w:val="000000"/>
              <w:sz w:val="20"/>
              <w:szCs w:val="22"/>
            </w:rPr>
            <w:t>ь</w:t>
          </w:r>
          <w:r w:rsidRPr="005F386D">
            <w:rPr>
              <w:bCs/>
              <w:i/>
              <w:color w:val="000000"/>
              <w:sz w:val="20"/>
              <w:szCs w:val="22"/>
            </w:rPr>
            <w:t xml:space="preserve"> </w:t>
          </w:r>
          <w:r>
            <w:rPr>
              <w:bCs/>
              <w:i/>
              <w:color w:val="000000"/>
              <w:sz w:val="20"/>
              <w:szCs w:val="22"/>
            </w:rPr>
            <w:t xml:space="preserve">засвідчується </w:t>
          </w:r>
          <w:r w:rsidRPr="005F386D">
            <w:rPr>
              <w:bCs/>
              <w:i/>
              <w:color w:val="000000"/>
              <w:sz w:val="20"/>
              <w:szCs w:val="22"/>
            </w:rPr>
            <w:t>кваліфікованим електронним підписом акціонера (його представника).</w:t>
          </w:r>
        </w:p>
        <w:p w14:paraId="2C36C904" w14:textId="48863585" w:rsidR="00884FD2" w:rsidRPr="005F386D" w:rsidRDefault="005C65C3" w:rsidP="005C65C3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 w:rsidRPr="005F386D"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 w:rsidRPr="005F386D"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</w:tc>
    </w:tr>
    <w:tr w:rsidR="00884FD2" w:rsidRPr="00651C61" w14:paraId="1771B608" w14:textId="77777777" w:rsidTr="005C65C3">
      <w:trPr>
        <w:trHeight w:val="47"/>
      </w:trPr>
      <w:tc>
        <w:tcPr>
          <w:tcW w:w="9911" w:type="dxa"/>
          <w:gridSpan w:val="2"/>
        </w:tcPr>
        <w:p w14:paraId="0EBD83B0" w14:textId="77777777" w:rsidR="00884FD2" w:rsidRPr="00290E9D" w:rsidRDefault="00884FD2" w:rsidP="00A45C92">
          <w:pPr>
            <w:pStyle w:val="a3"/>
            <w:tabs>
              <w:tab w:val="left" w:pos="6730"/>
            </w:tabs>
            <w:rPr>
              <w:sz w:val="20"/>
            </w:rPr>
          </w:pPr>
        </w:p>
      </w:tc>
    </w:tr>
    <w:tr w:rsidR="005C65C3" w:rsidRPr="00651C61" w14:paraId="749697FB" w14:textId="77777777" w:rsidTr="005C65C3">
      <w:trPr>
        <w:gridAfter w:val="1"/>
        <w:wAfter w:w="7909" w:type="dxa"/>
        <w:trHeight w:val="230"/>
      </w:trPr>
      <w:tc>
        <w:tcPr>
          <w:tcW w:w="2002" w:type="dxa"/>
          <w:vMerge w:val="restart"/>
          <w:vAlign w:val="center"/>
        </w:tcPr>
        <w:p w14:paraId="00610223" w14:textId="77777777" w:rsidR="005C65C3" w:rsidRPr="00290E9D" w:rsidRDefault="005C65C3" w:rsidP="00A45C92">
          <w:pPr>
            <w:pStyle w:val="a3"/>
            <w:jc w:val="center"/>
            <w:rPr>
              <w:sz w:val="20"/>
              <w:szCs w:val="22"/>
            </w:rPr>
          </w:pPr>
          <w:r w:rsidRPr="00290E9D">
            <w:rPr>
              <w:sz w:val="20"/>
              <w:szCs w:val="22"/>
            </w:rPr>
            <w:t xml:space="preserve">ст. </w:t>
          </w:r>
          <w:r w:rsidRPr="00290E9D">
            <w:rPr>
              <w:sz w:val="20"/>
              <w:szCs w:val="22"/>
            </w:rPr>
            <w:fldChar w:fldCharType="begin"/>
          </w:r>
          <w:r w:rsidRPr="00290E9D">
            <w:rPr>
              <w:sz w:val="20"/>
              <w:szCs w:val="22"/>
            </w:rPr>
            <w:instrText>PAGE   \* MERGEFORMAT</w:instrText>
          </w:r>
          <w:r w:rsidRPr="00290E9D">
            <w:rPr>
              <w:sz w:val="20"/>
              <w:szCs w:val="22"/>
            </w:rPr>
            <w:fldChar w:fldCharType="separate"/>
          </w:r>
          <w:r>
            <w:rPr>
              <w:noProof/>
              <w:sz w:val="20"/>
              <w:szCs w:val="22"/>
            </w:rPr>
            <w:t>1</w:t>
          </w:r>
          <w:r w:rsidRPr="00290E9D">
            <w:rPr>
              <w:sz w:val="20"/>
              <w:szCs w:val="22"/>
            </w:rPr>
            <w:fldChar w:fldCharType="end"/>
          </w:r>
        </w:p>
      </w:tc>
    </w:tr>
    <w:tr w:rsidR="005C65C3" w:rsidRPr="00651C61" w14:paraId="6D3674C9" w14:textId="77777777" w:rsidTr="005C65C3">
      <w:trPr>
        <w:gridAfter w:val="1"/>
        <w:wAfter w:w="7909" w:type="dxa"/>
        <w:trHeight w:val="230"/>
      </w:trPr>
      <w:tc>
        <w:tcPr>
          <w:tcW w:w="2002" w:type="dxa"/>
          <w:vMerge/>
        </w:tcPr>
        <w:p w14:paraId="5051747D" w14:textId="77777777" w:rsidR="005C65C3" w:rsidRPr="00290E9D" w:rsidRDefault="005C65C3" w:rsidP="00A45C92">
          <w:pPr>
            <w:pStyle w:val="a3"/>
            <w:rPr>
              <w:sz w:val="20"/>
            </w:rPr>
          </w:pPr>
        </w:p>
      </w:tc>
    </w:tr>
  </w:tbl>
  <w:p w14:paraId="5D2B3AAE" w14:textId="77777777" w:rsidR="00884FD2" w:rsidRPr="007A7892" w:rsidRDefault="00884FD2" w:rsidP="00A45C92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9C90" w14:textId="77777777" w:rsidR="002A602B" w:rsidRDefault="002A602B">
      <w:r>
        <w:separator/>
      </w:r>
    </w:p>
  </w:footnote>
  <w:footnote w:type="continuationSeparator" w:id="0">
    <w:p w14:paraId="09AD466F" w14:textId="77777777" w:rsidR="002A602B" w:rsidRDefault="002A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2D"/>
    <w:rsid w:val="00012500"/>
    <w:rsid w:val="000478C7"/>
    <w:rsid w:val="000723E0"/>
    <w:rsid w:val="00073310"/>
    <w:rsid w:val="00080E50"/>
    <w:rsid w:val="00086171"/>
    <w:rsid w:val="00091A6A"/>
    <w:rsid w:val="000B3B11"/>
    <w:rsid w:val="000D6F9C"/>
    <w:rsid w:val="001475A1"/>
    <w:rsid w:val="001819A6"/>
    <w:rsid w:val="00185BD6"/>
    <w:rsid w:val="00190D0C"/>
    <w:rsid w:val="001A0D6A"/>
    <w:rsid w:val="001A3246"/>
    <w:rsid w:val="001B2340"/>
    <w:rsid w:val="001B4487"/>
    <w:rsid w:val="00201980"/>
    <w:rsid w:val="0021620D"/>
    <w:rsid w:val="00222953"/>
    <w:rsid w:val="002401C6"/>
    <w:rsid w:val="00243D3F"/>
    <w:rsid w:val="00246D85"/>
    <w:rsid w:val="002565AF"/>
    <w:rsid w:val="00274C23"/>
    <w:rsid w:val="00280A5B"/>
    <w:rsid w:val="00287313"/>
    <w:rsid w:val="00292B98"/>
    <w:rsid w:val="002A1938"/>
    <w:rsid w:val="002A59BD"/>
    <w:rsid w:val="002A602B"/>
    <w:rsid w:val="002B230D"/>
    <w:rsid w:val="0030517D"/>
    <w:rsid w:val="00311DA4"/>
    <w:rsid w:val="00316413"/>
    <w:rsid w:val="00326241"/>
    <w:rsid w:val="003455C8"/>
    <w:rsid w:val="00356C02"/>
    <w:rsid w:val="00375B6C"/>
    <w:rsid w:val="003A4C1F"/>
    <w:rsid w:val="003B1CCB"/>
    <w:rsid w:val="003B5D94"/>
    <w:rsid w:val="003C2BA9"/>
    <w:rsid w:val="003C72FA"/>
    <w:rsid w:val="00406E4C"/>
    <w:rsid w:val="004418C1"/>
    <w:rsid w:val="004503F9"/>
    <w:rsid w:val="00455D4B"/>
    <w:rsid w:val="00472E29"/>
    <w:rsid w:val="00484BAE"/>
    <w:rsid w:val="00486AF1"/>
    <w:rsid w:val="004F2BED"/>
    <w:rsid w:val="00505E81"/>
    <w:rsid w:val="0052532D"/>
    <w:rsid w:val="00575AED"/>
    <w:rsid w:val="005762A6"/>
    <w:rsid w:val="00596842"/>
    <w:rsid w:val="00596969"/>
    <w:rsid w:val="005A5B5F"/>
    <w:rsid w:val="005C0532"/>
    <w:rsid w:val="005C11F0"/>
    <w:rsid w:val="005C4D54"/>
    <w:rsid w:val="005C65C3"/>
    <w:rsid w:val="005D67FB"/>
    <w:rsid w:val="0066170C"/>
    <w:rsid w:val="006739EA"/>
    <w:rsid w:val="00673A94"/>
    <w:rsid w:val="006B0CB0"/>
    <w:rsid w:val="00754237"/>
    <w:rsid w:val="007760FE"/>
    <w:rsid w:val="0078069C"/>
    <w:rsid w:val="007A23D9"/>
    <w:rsid w:val="007A28CD"/>
    <w:rsid w:val="007B4C5A"/>
    <w:rsid w:val="007D5F73"/>
    <w:rsid w:val="007D5F88"/>
    <w:rsid w:val="007E0292"/>
    <w:rsid w:val="00801133"/>
    <w:rsid w:val="008027FB"/>
    <w:rsid w:val="008574E3"/>
    <w:rsid w:val="0087608F"/>
    <w:rsid w:val="00884F73"/>
    <w:rsid w:val="00884FD2"/>
    <w:rsid w:val="00896F28"/>
    <w:rsid w:val="008970AE"/>
    <w:rsid w:val="008A5FA0"/>
    <w:rsid w:val="008B0AA9"/>
    <w:rsid w:val="008C4EF1"/>
    <w:rsid w:val="008D69A9"/>
    <w:rsid w:val="00914650"/>
    <w:rsid w:val="009277BF"/>
    <w:rsid w:val="00934D9E"/>
    <w:rsid w:val="0093712D"/>
    <w:rsid w:val="00980F81"/>
    <w:rsid w:val="009A2F3A"/>
    <w:rsid w:val="009C4A84"/>
    <w:rsid w:val="009D0182"/>
    <w:rsid w:val="009D3FAF"/>
    <w:rsid w:val="009E7A27"/>
    <w:rsid w:val="009E7CCB"/>
    <w:rsid w:val="009F0E50"/>
    <w:rsid w:val="00A22565"/>
    <w:rsid w:val="00A45C92"/>
    <w:rsid w:val="00A56176"/>
    <w:rsid w:val="00A96FD4"/>
    <w:rsid w:val="00AA5AD2"/>
    <w:rsid w:val="00AB15AA"/>
    <w:rsid w:val="00AB6542"/>
    <w:rsid w:val="00AC7704"/>
    <w:rsid w:val="00AD27F6"/>
    <w:rsid w:val="00B20614"/>
    <w:rsid w:val="00B40C93"/>
    <w:rsid w:val="00B43DC6"/>
    <w:rsid w:val="00B45D4D"/>
    <w:rsid w:val="00B92A03"/>
    <w:rsid w:val="00BA468A"/>
    <w:rsid w:val="00BF4FA2"/>
    <w:rsid w:val="00C00BF7"/>
    <w:rsid w:val="00C0104F"/>
    <w:rsid w:val="00C139D5"/>
    <w:rsid w:val="00C22D5F"/>
    <w:rsid w:val="00C40C33"/>
    <w:rsid w:val="00C41CFF"/>
    <w:rsid w:val="00C570EE"/>
    <w:rsid w:val="00C67E7F"/>
    <w:rsid w:val="00C77CE5"/>
    <w:rsid w:val="00C8674F"/>
    <w:rsid w:val="00C8734B"/>
    <w:rsid w:val="00CA3A62"/>
    <w:rsid w:val="00CB390B"/>
    <w:rsid w:val="00CB3F17"/>
    <w:rsid w:val="00CB5681"/>
    <w:rsid w:val="00CC2DC4"/>
    <w:rsid w:val="00CC620A"/>
    <w:rsid w:val="00CF168E"/>
    <w:rsid w:val="00CF54D2"/>
    <w:rsid w:val="00D02073"/>
    <w:rsid w:val="00D02ACC"/>
    <w:rsid w:val="00D03346"/>
    <w:rsid w:val="00D2040C"/>
    <w:rsid w:val="00D2048C"/>
    <w:rsid w:val="00D2611D"/>
    <w:rsid w:val="00D30CBA"/>
    <w:rsid w:val="00D32636"/>
    <w:rsid w:val="00D758A1"/>
    <w:rsid w:val="00D82522"/>
    <w:rsid w:val="00D93B72"/>
    <w:rsid w:val="00DD659C"/>
    <w:rsid w:val="00DD7B14"/>
    <w:rsid w:val="00E21C61"/>
    <w:rsid w:val="00E239FF"/>
    <w:rsid w:val="00E33C06"/>
    <w:rsid w:val="00E51B04"/>
    <w:rsid w:val="00E64831"/>
    <w:rsid w:val="00E81D40"/>
    <w:rsid w:val="00E94EFC"/>
    <w:rsid w:val="00EC4098"/>
    <w:rsid w:val="00EE7E10"/>
    <w:rsid w:val="00EF03C8"/>
    <w:rsid w:val="00EF3180"/>
    <w:rsid w:val="00F467C7"/>
    <w:rsid w:val="00F46E26"/>
    <w:rsid w:val="00F572CB"/>
    <w:rsid w:val="00F91295"/>
    <w:rsid w:val="00F97911"/>
    <w:rsid w:val="00FA5F96"/>
    <w:rsid w:val="00FD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E8760"/>
  <w15:chartTrackingRefBased/>
  <w15:docId w15:val="{6EBE8686-6CBA-43B1-8FD9-9730C192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3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532D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Нижній колонтитул Знак"/>
    <w:link w:val="a3"/>
    <w:locked/>
    <w:rsid w:val="0052532D"/>
    <w:rPr>
      <w:rFonts w:eastAsia="Calibri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rsid w:val="0052532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2532D"/>
    <w:pPr>
      <w:spacing w:before="100" w:beforeAutospacing="1" w:after="100" w:afterAutospacing="1"/>
    </w:pPr>
  </w:style>
  <w:style w:type="paragraph" w:customStyle="1" w:styleId="5">
    <w:name w:val="ВНИИАЭН_5_обычный"/>
    <w:rsid w:val="0052532D"/>
    <w:pPr>
      <w:ind w:firstLine="851"/>
      <w:jc w:val="both"/>
    </w:pPr>
    <w:rPr>
      <w:sz w:val="24"/>
      <w:lang w:val="ru-RU" w:eastAsia="ru-RU"/>
    </w:rPr>
  </w:style>
  <w:style w:type="paragraph" w:customStyle="1" w:styleId="1">
    <w:name w:val="Без интервала1"/>
    <w:rsid w:val="0052532D"/>
    <w:rPr>
      <w:rFonts w:ascii="Calibri" w:hAnsi="Calibri"/>
      <w:sz w:val="22"/>
      <w:szCs w:val="22"/>
    </w:rPr>
  </w:style>
  <w:style w:type="paragraph" w:customStyle="1" w:styleId="10">
    <w:name w:val="Без інтервалів1"/>
    <w:rsid w:val="00326241"/>
    <w:rPr>
      <w:rFonts w:ascii="Calibri" w:hAnsi="Calibri"/>
      <w:sz w:val="22"/>
      <w:szCs w:val="22"/>
    </w:rPr>
  </w:style>
  <w:style w:type="character" w:customStyle="1" w:styleId="FontStyle13">
    <w:name w:val="Font Style13"/>
    <w:rsid w:val="004F2BED"/>
    <w:rPr>
      <w:rFonts w:ascii="Times New Roman" w:hAnsi="Times New Roman" w:cs="Times New Roman" w:hint="default"/>
      <w:sz w:val="26"/>
      <w:szCs w:val="26"/>
    </w:rPr>
  </w:style>
  <w:style w:type="paragraph" w:styleId="a6">
    <w:name w:val="header"/>
    <w:basedOn w:val="a"/>
    <w:link w:val="a7"/>
    <w:rsid w:val="004503F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rsid w:val="004503F9"/>
    <w:rPr>
      <w:sz w:val="24"/>
      <w:szCs w:val="24"/>
    </w:rPr>
  </w:style>
  <w:style w:type="paragraph" w:styleId="a8">
    <w:name w:val="No Spacing"/>
    <w:uiPriority w:val="99"/>
    <w:qFormat/>
    <w:rsid w:val="00AC7704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annotation reference"/>
    <w:uiPriority w:val="99"/>
    <w:rsid w:val="00280A5B"/>
    <w:rPr>
      <w:rFonts w:cs="Times New Roman"/>
      <w:sz w:val="16"/>
      <w:szCs w:val="16"/>
    </w:rPr>
  </w:style>
  <w:style w:type="character" w:customStyle="1" w:styleId="212pt">
    <w:name w:val="Основной текст (2) + 12 pt"/>
    <w:rsid w:val="001B2340"/>
    <w:rPr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styleId="aa">
    <w:name w:val="Balloon Text"/>
    <w:basedOn w:val="a"/>
    <w:link w:val="ab"/>
    <w:rsid w:val="00EF03C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EF03C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1014</Words>
  <Characters>7195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 </vt:lpstr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omts04</dc:creator>
  <cp:keywords/>
  <dc:description/>
  <cp:lastModifiedBy>Данилов Михаил Владимирович</cp:lastModifiedBy>
  <cp:revision>3</cp:revision>
  <cp:lastPrinted>2021-12-09T09:57:00Z</cp:lastPrinted>
  <dcterms:created xsi:type="dcterms:W3CDTF">2023-12-08T15:29:00Z</dcterms:created>
  <dcterms:modified xsi:type="dcterms:W3CDTF">2023-12-08T15:48:00Z</dcterms:modified>
</cp:coreProperties>
</file>